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711BE6" w:rsidRPr="002E60B9" w:rsidRDefault="00711BE6">
      <w:r w:rsidRPr="002E60B9">
        <w:t>_____________________________________________________________________________________________</w:t>
      </w:r>
    </w:p>
    <w:p w:rsidR="00711BE6" w:rsidRDefault="00711BE6" w:rsidP="00D51D85">
      <w:r>
        <w:t xml:space="preserve">    </w:t>
      </w:r>
    </w:p>
    <w:p w:rsidR="00711BE6" w:rsidRDefault="000A44A9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Board</w:t>
      </w:r>
    </w:p>
    <w:p w:rsidR="00CD0F8C" w:rsidRPr="00994B98" w:rsidRDefault="000A44A9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January 13, 2021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11BE6" w:rsidRDefault="00D37C84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Chairman </w:t>
      </w:r>
      <w:r w:rsidR="000A44A9">
        <w:rPr>
          <w:rFonts w:ascii="Calibri" w:hAnsi="Calibri" w:cs="Calibri"/>
          <w:sz w:val="24"/>
          <w:szCs w:val="24"/>
        </w:rPr>
        <w:t>Wally Hurst</w:t>
      </w:r>
      <w:r w:rsidR="00711BE6">
        <w:rPr>
          <w:rFonts w:ascii="Calibri" w:hAnsi="Calibri" w:cs="Calibri"/>
          <w:sz w:val="24"/>
          <w:szCs w:val="24"/>
        </w:rPr>
        <w:t xml:space="preserve"> called together a meeting for the </w:t>
      </w:r>
      <w:r w:rsidR="000A44A9">
        <w:rPr>
          <w:rFonts w:ascii="Calibri" w:hAnsi="Calibri" w:cs="Calibri"/>
          <w:sz w:val="24"/>
          <w:szCs w:val="24"/>
        </w:rPr>
        <w:t>Planning Board</w:t>
      </w:r>
      <w:r w:rsidR="00711BE6">
        <w:rPr>
          <w:rFonts w:ascii="Calibri" w:hAnsi="Calibri" w:cs="Calibri"/>
          <w:sz w:val="24"/>
          <w:szCs w:val="24"/>
        </w:rPr>
        <w:t xml:space="preserve"> at </w:t>
      </w:r>
      <w:r w:rsidR="000A44A9">
        <w:rPr>
          <w:rFonts w:ascii="Calibri" w:hAnsi="Calibri" w:cs="Calibri"/>
          <w:sz w:val="24"/>
          <w:szCs w:val="24"/>
        </w:rPr>
        <w:t>3:0</w:t>
      </w:r>
      <w:r w:rsidR="00711BE6">
        <w:rPr>
          <w:rFonts w:ascii="Calibri" w:hAnsi="Calibri" w:cs="Calibri"/>
          <w:sz w:val="24"/>
          <w:szCs w:val="24"/>
        </w:rPr>
        <w:t>0 PM at the Warrenton Town Hall.</w:t>
      </w:r>
      <w:r w:rsidR="000A44A9">
        <w:rPr>
          <w:rFonts w:ascii="Calibri" w:hAnsi="Calibri" w:cs="Calibri"/>
          <w:sz w:val="24"/>
          <w:szCs w:val="24"/>
        </w:rPr>
        <w:t xml:space="preserve"> Attending were</w:t>
      </w:r>
      <w:r>
        <w:rPr>
          <w:rFonts w:ascii="Calibri" w:hAnsi="Calibri" w:cs="Calibri"/>
          <w:sz w:val="24"/>
          <w:szCs w:val="24"/>
        </w:rPr>
        <w:t xml:space="preserve"> Town Administrator Robert Davie, </w:t>
      </w:r>
      <w:r w:rsidR="00997B4C">
        <w:rPr>
          <w:rFonts w:ascii="Calibri" w:hAnsi="Calibri" w:cs="Calibri"/>
          <w:sz w:val="24"/>
          <w:szCs w:val="24"/>
        </w:rPr>
        <w:t>Tracy Stevenson</w:t>
      </w:r>
      <w:r>
        <w:rPr>
          <w:rFonts w:ascii="Calibri" w:hAnsi="Calibri" w:cs="Calibri"/>
          <w:sz w:val="24"/>
          <w:szCs w:val="24"/>
        </w:rPr>
        <w:t>,</w:t>
      </w:r>
      <w:r w:rsidR="00711BE6">
        <w:rPr>
          <w:rFonts w:ascii="Calibri" w:hAnsi="Calibri" w:cs="Calibri"/>
          <w:sz w:val="24"/>
          <w:szCs w:val="24"/>
        </w:rPr>
        <w:t xml:space="preserve"> </w:t>
      </w:r>
      <w:r w:rsidR="000A44A9">
        <w:rPr>
          <w:rFonts w:ascii="Calibri" w:hAnsi="Calibri" w:cs="Calibri"/>
          <w:sz w:val="24"/>
          <w:szCs w:val="24"/>
        </w:rPr>
        <w:t>Bill Overby, and Georgiana Weddington. A</w:t>
      </w:r>
      <w:r w:rsidR="00731785">
        <w:rPr>
          <w:rFonts w:ascii="Calibri" w:hAnsi="Calibri" w:cs="Calibri"/>
          <w:sz w:val="24"/>
          <w:szCs w:val="24"/>
        </w:rPr>
        <w:t xml:space="preserve">ttending via </w:t>
      </w:r>
      <w:r w:rsidR="000A44A9">
        <w:rPr>
          <w:rFonts w:ascii="Calibri" w:hAnsi="Calibri" w:cs="Calibri"/>
          <w:sz w:val="24"/>
          <w:szCs w:val="24"/>
        </w:rPr>
        <w:t>Zoom phone conference call were Chairman Wally Hurst, Kristy Steed, Tom Hardy, and Mark Wethington</w:t>
      </w:r>
      <w:r w:rsidR="00952FB6">
        <w:rPr>
          <w:rFonts w:ascii="Calibri" w:hAnsi="Calibri" w:cs="Calibri"/>
          <w:sz w:val="24"/>
          <w:szCs w:val="24"/>
        </w:rPr>
        <w:t xml:space="preserve">.  </w:t>
      </w:r>
      <w:r w:rsidR="000A44A9">
        <w:rPr>
          <w:rFonts w:ascii="Calibri" w:hAnsi="Calibri" w:cs="Calibri"/>
          <w:sz w:val="24"/>
          <w:szCs w:val="24"/>
        </w:rPr>
        <w:t>Citizen Jimmy Harris was in attendance as were several surrounding property owners joining via Zoom.</w:t>
      </w:r>
      <w:r w:rsidR="00731785">
        <w:rPr>
          <w:rFonts w:ascii="Calibri" w:hAnsi="Calibri" w:cs="Calibri"/>
          <w:sz w:val="24"/>
          <w:szCs w:val="24"/>
        </w:rPr>
        <w:t xml:space="preserve">  </w:t>
      </w:r>
      <w:r w:rsidR="00711BE6">
        <w:rPr>
          <w:rFonts w:ascii="Calibri" w:hAnsi="Calibri" w:cs="Calibri"/>
          <w:sz w:val="24"/>
          <w:szCs w:val="24"/>
        </w:rPr>
        <w:t>A quorum was present.</w:t>
      </w:r>
    </w:p>
    <w:p w:rsidR="00711BE6" w:rsidRDefault="00711BE6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711BE6" w:rsidRDefault="000A44A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Kristy Steed</w:t>
      </w:r>
      <w:r w:rsidR="005F04A0">
        <w:rPr>
          <w:rFonts w:ascii="Calibri" w:hAnsi="Calibri" w:cs="Calibri"/>
          <w:sz w:val="24"/>
          <w:szCs w:val="24"/>
        </w:rPr>
        <w:t xml:space="preserve"> </w:t>
      </w:r>
      <w:r w:rsidR="00711BE6">
        <w:rPr>
          <w:rFonts w:ascii="Calibri" w:hAnsi="Calibri" w:cs="Calibri"/>
          <w:sz w:val="24"/>
          <w:szCs w:val="24"/>
        </w:rPr>
        <w:t xml:space="preserve">motioned to approve </w:t>
      </w:r>
      <w:r>
        <w:rPr>
          <w:rFonts w:ascii="Calibri" w:hAnsi="Calibri" w:cs="Calibri"/>
          <w:sz w:val="24"/>
          <w:szCs w:val="24"/>
        </w:rPr>
        <w:t>previous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 w:rsidR="00711BE6">
        <w:rPr>
          <w:rFonts w:ascii="Calibri" w:hAnsi="Calibri" w:cs="Calibri"/>
          <w:sz w:val="24"/>
          <w:szCs w:val="24"/>
        </w:rPr>
        <w:t>minutes, which was seconded by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Bill Overby</w:t>
      </w:r>
      <w:r w:rsidR="00EA296E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>The minutes were approved by unanimous vote.</w:t>
      </w:r>
    </w:p>
    <w:p w:rsidR="00CD0F8C" w:rsidRDefault="00CD0F8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0A44A9" w:rsidRPr="004A62B7" w:rsidRDefault="000A44A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4A62B7">
        <w:rPr>
          <w:rFonts w:ascii="Calibri" w:hAnsi="Calibri" w:cs="Calibri"/>
          <w:sz w:val="24"/>
          <w:szCs w:val="24"/>
        </w:rPr>
        <w:t>Chairman Wally Hurst asked Town Administrator Robert Davie to give a</w:t>
      </w:r>
      <w:r w:rsidR="004A62B7">
        <w:rPr>
          <w:rFonts w:ascii="Calibri" w:hAnsi="Calibri" w:cs="Calibri"/>
          <w:sz w:val="24"/>
          <w:szCs w:val="24"/>
        </w:rPr>
        <w:t>n</w:t>
      </w:r>
      <w:r w:rsidRPr="004A62B7">
        <w:rPr>
          <w:rFonts w:ascii="Calibri" w:hAnsi="Calibri" w:cs="Calibri"/>
          <w:sz w:val="24"/>
          <w:szCs w:val="24"/>
        </w:rPr>
        <w:t xml:space="preserve"> overview of the proposed zoning changes.  Mr. Davie stated that the </w:t>
      </w:r>
      <w:r w:rsidR="004A62B7" w:rsidRPr="004A62B7">
        <w:rPr>
          <w:rFonts w:ascii="Calibri" w:hAnsi="Calibri" w:cs="Calibri"/>
          <w:sz w:val="24"/>
          <w:szCs w:val="24"/>
        </w:rPr>
        <w:t xml:space="preserve">following </w:t>
      </w:r>
      <w:r w:rsidRPr="004A62B7">
        <w:rPr>
          <w:rFonts w:ascii="Calibri" w:hAnsi="Calibri" w:cs="Calibri"/>
          <w:sz w:val="24"/>
          <w:szCs w:val="24"/>
        </w:rPr>
        <w:t>parcels</w:t>
      </w:r>
      <w:r w:rsidR="004A62B7" w:rsidRPr="004A62B7">
        <w:rPr>
          <w:rFonts w:ascii="Calibri" w:hAnsi="Calibri" w:cs="Calibri"/>
          <w:sz w:val="24"/>
          <w:szCs w:val="24"/>
        </w:rPr>
        <w:t xml:space="preserve"> on Hwy 158 between the Solar Farm and Read Road are currently zoned R-20 (residential) with the majority of the parcels being utilized as C-2 (commercial)</w:t>
      </w:r>
      <w:r w:rsidRPr="004A62B7">
        <w:rPr>
          <w:rFonts w:ascii="Calibri" w:hAnsi="Calibri" w:cs="Calibri"/>
          <w:sz w:val="24"/>
          <w:szCs w:val="24"/>
        </w:rPr>
        <w:t>:</w:t>
      </w:r>
    </w:p>
    <w:p w:rsidR="000A44A9" w:rsidRDefault="000A44A9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0A44A9" w:rsidRDefault="000A44A9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E5223 Commercial partial (beauty shop, Mazatlán, Lynch’s Auto)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E5223I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EF223D Commercial garage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E5223F Woodlands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E5223G Woodlands (owner requesting change to C-2)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E5223B Commercial car lot as well as residential dwelling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E5223A Commercial gas station/convenience store</w:t>
      </w:r>
    </w:p>
    <w:p w:rsidR="000A44A9" w:rsidRPr="00BA03B1" w:rsidRDefault="000A44A9" w:rsidP="000A44A9">
      <w:pPr>
        <w:pStyle w:val="ListParagraph"/>
        <w:numPr>
          <w:ilvl w:val="0"/>
          <w:numId w:val="11"/>
        </w:numPr>
        <w:contextualSpacing/>
        <w:rPr>
          <w:rFonts w:ascii="Calibri" w:hAnsi="Calibri" w:cs="Calibri"/>
          <w:i/>
          <w:sz w:val="24"/>
          <w:szCs w:val="24"/>
        </w:rPr>
      </w:pPr>
      <w:r w:rsidRPr="00BA03B1">
        <w:rPr>
          <w:rFonts w:ascii="Calibri" w:hAnsi="Calibri" w:cs="Calibri"/>
          <w:i/>
          <w:sz w:val="24"/>
          <w:szCs w:val="24"/>
        </w:rPr>
        <w:t>Ef223A1 Commercial car lot as well as residential dwelling</w:t>
      </w:r>
    </w:p>
    <w:p w:rsidR="000A44A9" w:rsidRDefault="000A44A9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4A62B7" w:rsidRPr="004A62B7" w:rsidRDefault="004A62B7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4A62B7">
        <w:rPr>
          <w:rFonts w:ascii="Calibri" w:hAnsi="Calibri" w:cs="Calibri"/>
          <w:sz w:val="24"/>
          <w:szCs w:val="24"/>
        </w:rPr>
        <w:t>The proposed zoning change would bring the parcels in to compliance with their current usage.  Tom Hardy also stated that this would put the existing parcels in to compliance.</w:t>
      </w:r>
    </w:p>
    <w:p w:rsidR="004A62B7" w:rsidRDefault="004A62B7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4A62B7" w:rsidRPr="004A62B7" w:rsidRDefault="004A62B7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Surrounding property owner, Conne, via Zoom asked if this </w:t>
      </w:r>
      <w:r w:rsidR="00DC6677">
        <w:rPr>
          <w:rFonts w:ascii="Calibri" w:hAnsi="Calibri" w:cs="Calibri"/>
          <w:sz w:val="24"/>
          <w:szCs w:val="24"/>
        </w:rPr>
        <w:t xml:space="preserve">change </w:t>
      </w:r>
      <w:r>
        <w:rPr>
          <w:rFonts w:ascii="Calibri" w:hAnsi="Calibri" w:cs="Calibri"/>
          <w:sz w:val="24"/>
          <w:szCs w:val="24"/>
        </w:rPr>
        <w:t xml:space="preserve">would affect </w:t>
      </w:r>
      <w:r w:rsidR="00DC6677">
        <w:rPr>
          <w:rFonts w:ascii="Calibri" w:hAnsi="Calibri" w:cs="Calibri"/>
          <w:sz w:val="24"/>
          <w:szCs w:val="24"/>
        </w:rPr>
        <w:t>her parcel in any other way.  She</w:t>
      </w:r>
      <w:r>
        <w:rPr>
          <w:rFonts w:ascii="Calibri" w:hAnsi="Calibri" w:cs="Calibri"/>
          <w:sz w:val="24"/>
          <w:szCs w:val="24"/>
        </w:rPr>
        <w:t xml:space="preserve"> was advised by the group that there would be no </w:t>
      </w:r>
      <w:r w:rsidR="00DC6677">
        <w:rPr>
          <w:rFonts w:ascii="Calibri" w:hAnsi="Calibri" w:cs="Calibri"/>
          <w:sz w:val="24"/>
          <w:szCs w:val="24"/>
        </w:rPr>
        <w:t>other impact other than the zoning re-classification</w:t>
      </w:r>
      <w:r>
        <w:rPr>
          <w:rFonts w:ascii="Calibri" w:hAnsi="Calibri" w:cs="Calibri"/>
          <w:sz w:val="24"/>
          <w:szCs w:val="24"/>
        </w:rPr>
        <w:t>.</w:t>
      </w:r>
    </w:p>
    <w:p w:rsidR="004A62B7" w:rsidRDefault="004A62B7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4A62B7" w:rsidRPr="00747720" w:rsidRDefault="004A62B7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747720">
        <w:rPr>
          <w:rFonts w:ascii="Calibri" w:hAnsi="Calibri" w:cs="Calibri"/>
          <w:sz w:val="24"/>
          <w:szCs w:val="24"/>
        </w:rPr>
        <w:lastRenderedPageBreak/>
        <w:t xml:space="preserve">Chairman Hurst asked if there were </w:t>
      </w:r>
      <w:r w:rsidR="00DC6677">
        <w:rPr>
          <w:rFonts w:ascii="Calibri" w:hAnsi="Calibri" w:cs="Calibri"/>
          <w:sz w:val="24"/>
          <w:szCs w:val="24"/>
        </w:rPr>
        <w:t>any other comments or objections.  A</w:t>
      </w:r>
      <w:bookmarkStart w:id="0" w:name="_GoBack"/>
      <w:bookmarkEnd w:id="0"/>
      <w:r w:rsidR="00747720" w:rsidRPr="00747720">
        <w:rPr>
          <w:rFonts w:ascii="Calibri" w:hAnsi="Calibri" w:cs="Calibri"/>
          <w:sz w:val="24"/>
          <w:szCs w:val="24"/>
        </w:rPr>
        <w:t>s</w:t>
      </w:r>
      <w:r w:rsidRPr="00747720">
        <w:rPr>
          <w:rFonts w:ascii="Calibri" w:hAnsi="Calibri" w:cs="Calibri"/>
          <w:sz w:val="24"/>
          <w:szCs w:val="24"/>
        </w:rPr>
        <w:t xml:space="preserve"> there were none</w:t>
      </w:r>
      <w:r w:rsidR="00747720" w:rsidRPr="00747720">
        <w:rPr>
          <w:rFonts w:ascii="Calibri" w:hAnsi="Calibri" w:cs="Calibri"/>
          <w:sz w:val="24"/>
          <w:szCs w:val="24"/>
        </w:rPr>
        <w:t>,</w:t>
      </w:r>
    </w:p>
    <w:p w:rsidR="004A62B7" w:rsidRPr="00747720" w:rsidRDefault="004A62B7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747720">
        <w:rPr>
          <w:rFonts w:ascii="Calibri" w:hAnsi="Calibri" w:cs="Calibri"/>
          <w:sz w:val="24"/>
          <w:szCs w:val="24"/>
        </w:rPr>
        <w:t>Tom Hardy made a motion to approve the Zoning Changes and present them to the Board of Commissioners which was seconded by Georgiana Weddington and approved by unanimous vote.</w:t>
      </w:r>
    </w:p>
    <w:p w:rsidR="004A62B7" w:rsidRDefault="004A62B7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747720" w:rsidRPr="00747720" w:rsidRDefault="00747720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747720">
        <w:rPr>
          <w:rFonts w:ascii="Calibri" w:hAnsi="Calibri" w:cs="Calibri"/>
          <w:sz w:val="24"/>
          <w:szCs w:val="24"/>
        </w:rPr>
        <w:t xml:space="preserve">Tom Hardy thanked the Board for appointing him to the Planning Board and </w:t>
      </w:r>
      <w:r>
        <w:rPr>
          <w:rFonts w:ascii="Calibri" w:hAnsi="Calibri" w:cs="Calibri"/>
          <w:sz w:val="24"/>
          <w:szCs w:val="24"/>
        </w:rPr>
        <w:t xml:space="preserve">stated he </w:t>
      </w:r>
      <w:r w:rsidRPr="00747720">
        <w:rPr>
          <w:rFonts w:ascii="Calibri" w:hAnsi="Calibri" w:cs="Calibri"/>
          <w:sz w:val="24"/>
          <w:szCs w:val="24"/>
        </w:rPr>
        <w:t>looked forward to serving</w:t>
      </w:r>
      <w:r>
        <w:rPr>
          <w:rFonts w:ascii="Calibri" w:hAnsi="Calibri" w:cs="Calibri"/>
          <w:sz w:val="24"/>
          <w:szCs w:val="24"/>
        </w:rPr>
        <w:t xml:space="preserve"> with the group</w:t>
      </w:r>
      <w:r w:rsidRPr="00747720">
        <w:rPr>
          <w:rFonts w:ascii="Calibri" w:hAnsi="Calibri" w:cs="Calibri"/>
          <w:sz w:val="24"/>
          <w:szCs w:val="24"/>
        </w:rPr>
        <w:t>.</w:t>
      </w:r>
    </w:p>
    <w:p w:rsidR="00747720" w:rsidRDefault="00747720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A17818" w:rsidRPr="00A17818" w:rsidRDefault="00ED2D35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other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p w:rsidR="00711BE6" w:rsidRPr="00994B98" w:rsidRDefault="00711BE6" w:rsidP="00D63DFA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</w:p>
    <w:sectPr w:rsidR="00711BE6" w:rsidRPr="00994B9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14E"/>
    <w:multiLevelType w:val="hybridMultilevel"/>
    <w:tmpl w:val="01C4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05B32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4A9"/>
    <w:rsid w:val="000A49A6"/>
    <w:rsid w:val="000A661C"/>
    <w:rsid w:val="000A7382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16B16"/>
    <w:rsid w:val="00120337"/>
    <w:rsid w:val="001208E3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504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5C88"/>
    <w:rsid w:val="0049721E"/>
    <w:rsid w:val="004A1E63"/>
    <w:rsid w:val="004A3B9E"/>
    <w:rsid w:val="004A43B2"/>
    <w:rsid w:val="004A62B7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7207"/>
    <w:rsid w:val="005F7D71"/>
    <w:rsid w:val="00602972"/>
    <w:rsid w:val="006031E1"/>
    <w:rsid w:val="0060373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7C9F"/>
    <w:rsid w:val="0067306D"/>
    <w:rsid w:val="00673617"/>
    <w:rsid w:val="00673C2E"/>
    <w:rsid w:val="00675B8E"/>
    <w:rsid w:val="0067768A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C4C"/>
    <w:rsid w:val="00740F5E"/>
    <w:rsid w:val="0074215E"/>
    <w:rsid w:val="00746412"/>
    <w:rsid w:val="007470C9"/>
    <w:rsid w:val="00747720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530B"/>
    <w:rsid w:val="0080660A"/>
    <w:rsid w:val="00813FF9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8F654E"/>
    <w:rsid w:val="00900750"/>
    <w:rsid w:val="009042D5"/>
    <w:rsid w:val="009107C4"/>
    <w:rsid w:val="00910F32"/>
    <w:rsid w:val="00911024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2CA"/>
    <w:rsid w:val="009975F4"/>
    <w:rsid w:val="00997B4C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5F56"/>
    <w:rsid w:val="00A17602"/>
    <w:rsid w:val="00A17715"/>
    <w:rsid w:val="00A17818"/>
    <w:rsid w:val="00A209C0"/>
    <w:rsid w:val="00A22C8A"/>
    <w:rsid w:val="00A22D8D"/>
    <w:rsid w:val="00A23E04"/>
    <w:rsid w:val="00A24FC8"/>
    <w:rsid w:val="00A2503F"/>
    <w:rsid w:val="00A25C89"/>
    <w:rsid w:val="00A32430"/>
    <w:rsid w:val="00A331A1"/>
    <w:rsid w:val="00A34249"/>
    <w:rsid w:val="00A35436"/>
    <w:rsid w:val="00A35D81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213E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3008"/>
    <w:rsid w:val="00D252B2"/>
    <w:rsid w:val="00D27E5D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C6677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551D"/>
    <w:rsid w:val="00EF6A7C"/>
    <w:rsid w:val="00F00550"/>
    <w:rsid w:val="00F02B3B"/>
    <w:rsid w:val="00F059E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2020-07-28T13:54:00Z</cp:lastPrinted>
  <dcterms:created xsi:type="dcterms:W3CDTF">2021-01-15T14:03:00Z</dcterms:created>
  <dcterms:modified xsi:type="dcterms:W3CDTF">2021-01-15T14:03:00Z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