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E6" w:rsidRDefault="00711BE6" w:rsidP="00AB16D0">
      <w:pPr>
        <w:rPr>
          <w:b/>
          <w:bCs/>
          <w:sz w:val="28"/>
          <w:szCs w:val="28"/>
        </w:rPr>
      </w:pPr>
      <w:r>
        <w:rPr>
          <w:b/>
          <w:bCs/>
          <w:sz w:val="22"/>
          <w:szCs w:val="22"/>
        </w:rPr>
        <w:t xml:space="preserve">                                                                             </w:t>
      </w:r>
      <w:r>
        <w:t xml:space="preserve">                                               </w:t>
      </w:r>
      <w:r>
        <w:tab/>
      </w:r>
      <w:r>
        <w:tab/>
      </w:r>
      <w:r>
        <w:tab/>
      </w:r>
      <w:r>
        <w:tab/>
        <w:t xml:space="preserve">    </w:t>
      </w:r>
    </w:p>
    <w:p w:rsidR="00711BE6" w:rsidRDefault="004B48D9" w:rsidP="00771D3F">
      <w:pPr>
        <w:jc w:val="right"/>
        <w:rPr>
          <w:b/>
          <w:bCs/>
          <w:sz w:val="28"/>
          <w:szCs w:val="28"/>
        </w:rPr>
      </w:pPr>
      <w:r>
        <w:rPr>
          <w:noProof/>
        </w:rPr>
        <w:drawing>
          <wp:inline distT="0" distB="0" distL="0" distR="0">
            <wp:extent cx="3124200" cy="971550"/>
            <wp:effectExtent l="0" t="0" r="0" b="0"/>
            <wp:docPr id="1" name="Picture 1" descr="http://www.warrenton.nc.gov/upload/shared/widgets/image/000003/warrenton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rrenton.nc.gov/upload/shared/widgets/image/000003/warrenton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rsidR="00711BE6" w:rsidRPr="002E60B9" w:rsidRDefault="00711BE6" w:rsidP="00771D3F">
      <w:pPr>
        <w:jc w:val="right"/>
        <w:rPr>
          <w:rFonts w:ascii="Calibri" w:hAnsi="Calibri" w:cs="Calibri"/>
          <w:i/>
          <w:iCs/>
          <w:sz w:val="24"/>
          <w:szCs w:val="24"/>
        </w:rPr>
      </w:pPr>
      <w:r w:rsidRPr="002E60B9">
        <w:rPr>
          <w:rFonts w:ascii="Calibri" w:hAnsi="Calibri" w:cs="Calibri"/>
          <w:sz w:val="24"/>
          <w:szCs w:val="24"/>
        </w:rPr>
        <w:t>P.O. Box 281</w:t>
      </w:r>
    </w:p>
    <w:p w:rsidR="00711BE6" w:rsidRPr="002E60B9" w:rsidRDefault="00711BE6" w:rsidP="008604F8">
      <w:pPr>
        <w:jc w:val="center"/>
        <w:rPr>
          <w:rFonts w:ascii="Calibri" w:hAnsi="Calibri" w:cs="Calibri"/>
          <w:sz w:val="24"/>
          <w:szCs w:val="24"/>
        </w:rPr>
      </w:pPr>
      <w:r w:rsidRPr="002E60B9">
        <w:rPr>
          <w:rFonts w:ascii="Calibri" w:hAnsi="Calibri" w:cs="Calibri"/>
          <w:sz w:val="24"/>
          <w:szCs w:val="24"/>
        </w:rPr>
        <w:t xml:space="preserve">Walter M. Gardner, Jr. – Mayor                                  </w:t>
      </w:r>
      <w:r>
        <w:rPr>
          <w:rFonts w:ascii="Calibri" w:hAnsi="Calibri" w:cs="Calibri"/>
          <w:sz w:val="24"/>
          <w:szCs w:val="24"/>
        </w:rPr>
        <w:t xml:space="preserve">   </w:t>
      </w:r>
      <w:r w:rsidRPr="002E60B9">
        <w:rPr>
          <w:rFonts w:ascii="Calibri" w:hAnsi="Calibri" w:cs="Calibri"/>
          <w:sz w:val="24"/>
          <w:szCs w:val="24"/>
        </w:rPr>
        <w:t xml:space="preserve">                            Warrenton, NC  27589-0281</w:t>
      </w:r>
    </w:p>
    <w:p w:rsidR="00711BE6" w:rsidRDefault="00711BE6" w:rsidP="00771D3F">
      <w:pPr>
        <w:jc w:val="right"/>
        <w:rPr>
          <w:rFonts w:ascii="Calibri" w:hAnsi="Calibri" w:cs="Calibri"/>
          <w:sz w:val="24"/>
          <w:szCs w:val="24"/>
        </w:rPr>
      </w:pPr>
      <w:r w:rsidRPr="002E60B9">
        <w:rPr>
          <w:rFonts w:ascii="Calibri" w:hAnsi="Calibri" w:cs="Calibri"/>
          <w:sz w:val="24"/>
          <w:szCs w:val="24"/>
        </w:rPr>
        <w:t xml:space="preserve">Robert F. Davie, Jr. – Town Administrator          </w:t>
      </w:r>
      <w:r>
        <w:rPr>
          <w:rFonts w:ascii="Calibri" w:hAnsi="Calibri" w:cs="Calibri"/>
          <w:sz w:val="24"/>
          <w:szCs w:val="24"/>
        </w:rPr>
        <w:t xml:space="preserve">   </w:t>
      </w:r>
      <w:r w:rsidRPr="002E60B9">
        <w:rPr>
          <w:rFonts w:ascii="Calibri" w:hAnsi="Calibri" w:cs="Calibri"/>
          <w:sz w:val="24"/>
          <w:szCs w:val="24"/>
        </w:rPr>
        <w:t xml:space="preserve">                    (252) 257-1122   Fax (252) 257-9219</w:t>
      </w:r>
    </w:p>
    <w:p w:rsidR="00711BE6" w:rsidRPr="002E60B9" w:rsidRDefault="00711BE6" w:rsidP="00771D3F">
      <w:pPr>
        <w:jc w:val="right"/>
        <w:rPr>
          <w:rFonts w:ascii="Calibri" w:hAnsi="Calibri" w:cs="Calibri"/>
          <w:sz w:val="24"/>
          <w:szCs w:val="24"/>
        </w:rPr>
      </w:pPr>
      <w:r>
        <w:rPr>
          <w:rFonts w:ascii="Calibri" w:hAnsi="Calibri" w:cs="Calibri"/>
          <w:sz w:val="24"/>
          <w:szCs w:val="24"/>
        </w:rPr>
        <w:t>www.warrenton.nc.gov</w:t>
      </w:r>
    </w:p>
    <w:p w:rsidR="00711BE6" w:rsidRPr="002E60B9" w:rsidRDefault="00711BE6">
      <w:r w:rsidRPr="002E60B9">
        <w:t>_____________________________________________________________________________________________</w:t>
      </w:r>
    </w:p>
    <w:p w:rsidR="00711BE6" w:rsidRDefault="00711BE6" w:rsidP="00D51D85">
      <w:r>
        <w:t xml:space="preserve">    </w:t>
      </w:r>
    </w:p>
    <w:p w:rsidR="00711BE6" w:rsidRDefault="00711BE6" w:rsidP="00994B98">
      <w:pPr>
        <w:pStyle w:val="ListParagraph"/>
        <w:ind w:left="0"/>
        <w:jc w:val="center"/>
        <w:rPr>
          <w:rFonts w:ascii="Calibri" w:hAnsi="Calibri" w:cs="Calibri"/>
          <w:b/>
          <w:bCs/>
          <w:sz w:val="24"/>
          <w:szCs w:val="24"/>
        </w:rPr>
      </w:pPr>
      <w:r>
        <w:rPr>
          <w:rFonts w:ascii="Calibri" w:hAnsi="Calibri" w:cs="Calibri"/>
          <w:b/>
          <w:bCs/>
          <w:sz w:val="24"/>
          <w:szCs w:val="24"/>
        </w:rPr>
        <w:t>Historic District Commission</w:t>
      </w:r>
    </w:p>
    <w:p w:rsidR="00CD0F8C" w:rsidRPr="00994B98" w:rsidRDefault="005F04A0" w:rsidP="00994B98">
      <w:pPr>
        <w:pStyle w:val="ListParagraph"/>
        <w:ind w:left="0"/>
        <w:jc w:val="center"/>
        <w:rPr>
          <w:rFonts w:ascii="Calibri" w:hAnsi="Calibri" w:cs="Calibri"/>
          <w:b/>
          <w:bCs/>
          <w:sz w:val="24"/>
          <w:szCs w:val="24"/>
        </w:rPr>
      </w:pPr>
      <w:r>
        <w:rPr>
          <w:rFonts w:ascii="Calibri" w:hAnsi="Calibri" w:cs="Calibri"/>
          <w:b/>
          <w:bCs/>
          <w:sz w:val="24"/>
          <w:szCs w:val="24"/>
        </w:rPr>
        <w:t>May 18</w:t>
      </w:r>
      <w:r w:rsidR="00CD0F8C">
        <w:rPr>
          <w:rFonts w:ascii="Calibri" w:hAnsi="Calibri" w:cs="Calibri"/>
          <w:b/>
          <w:bCs/>
          <w:sz w:val="24"/>
          <w:szCs w:val="24"/>
        </w:rPr>
        <w:t>, 2020</w:t>
      </w:r>
    </w:p>
    <w:p w:rsidR="00711BE6" w:rsidRDefault="00711BE6" w:rsidP="00994B98">
      <w:pPr>
        <w:pStyle w:val="ListParagraph"/>
        <w:ind w:left="0"/>
        <w:jc w:val="center"/>
        <w:rPr>
          <w:rFonts w:ascii="Calibri" w:hAnsi="Calibri" w:cs="Calibri"/>
          <w:b/>
          <w:bCs/>
          <w:sz w:val="24"/>
          <w:szCs w:val="24"/>
        </w:rPr>
      </w:pPr>
      <w:r w:rsidRPr="00994B98">
        <w:rPr>
          <w:rFonts w:ascii="Calibri" w:hAnsi="Calibri" w:cs="Calibri"/>
          <w:b/>
          <w:bCs/>
          <w:sz w:val="24"/>
          <w:szCs w:val="24"/>
        </w:rPr>
        <w:t>Minutes</w:t>
      </w:r>
    </w:p>
    <w:p w:rsidR="00711BE6" w:rsidRDefault="00711BE6" w:rsidP="00994B98">
      <w:pPr>
        <w:pStyle w:val="ListParagraph"/>
        <w:ind w:left="0"/>
        <w:jc w:val="center"/>
        <w:rPr>
          <w:rFonts w:ascii="Calibri" w:hAnsi="Calibri" w:cs="Calibri"/>
          <w:b/>
          <w:bCs/>
          <w:sz w:val="24"/>
          <w:szCs w:val="24"/>
        </w:rPr>
      </w:pPr>
    </w:p>
    <w:p w:rsidR="00711BE6" w:rsidRDefault="00D37C84" w:rsidP="00994B98">
      <w:pPr>
        <w:pStyle w:val="ListParagraph"/>
        <w:ind w:left="0"/>
        <w:rPr>
          <w:rFonts w:ascii="Calibri" w:hAnsi="Calibri" w:cs="Calibri"/>
          <w:sz w:val="24"/>
          <w:szCs w:val="24"/>
        </w:rPr>
      </w:pPr>
      <w:r>
        <w:rPr>
          <w:rFonts w:ascii="Calibri" w:hAnsi="Calibri" w:cs="Calibri"/>
          <w:sz w:val="24"/>
          <w:szCs w:val="24"/>
        </w:rPr>
        <w:t>Chairman Richard Hunter</w:t>
      </w:r>
      <w:r w:rsidR="00711BE6">
        <w:rPr>
          <w:rFonts w:ascii="Calibri" w:hAnsi="Calibri" w:cs="Calibri"/>
          <w:sz w:val="24"/>
          <w:szCs w:val="24"/>
        </w:rPr>
        <w:t xml:space="preserve"> called together a meeting for the Historic District Commission at 5:30 PM at the Warrenton Town Hall.</w:t>
      </w:r>
      <w:r>
        <w:rPr>
          <w:rFonts w:ascii="Calibri" w:hAnsi="Calibri" w:cs="Calibri"/>
          <w:sz w:val="24"/>
          <w:szCs w:val="24"/>
        </w:rPr>
        <w:t xml:space="preserve"> Attending were Chairman Richard Hunter, Town Administrator Robert Davie, Justin Cashman,</w:t>
      </w:r>
      <w:r w:rsidR="00711BE6">
        <w:rPr>
          <w:rFonts w:ascii="Calibri" w:hAnsi="Calibri" w:cs="Calibri"/>
          <w:sz w:val="24"/>
          <w:szCs w:val="24"/>
        </w:rPr>
        <w:t xml:space="preserve"> Michael Coffman,</w:t>
      </w:r>
      <w:r w:rsidR="00CD0F8C">
        <w:rPr>
          <w:rFonts w:ascii="Calibri" w:hAnsi="Calibri" w:cs="Calibri"/>
          <w:sz w:val="24"/>
          <w:szCs w:val="24"/>
        </w:rPr>
        <w:t xml:space="preserve"> Marsha West and A</w:t>
      </w:r>
      <w:r w:rsidR="00603730">
        <w:rPr>
          <w:rFonts w:ascii="Calibri" w:hAnsi="Calibri" w:cs="Calibri"/>
          <w:sz w:val="24"/>
          <w:szCs w:val="24"/>
        </w:rPr>
        <w:t xml:space="preserve">nne Harris. </w:t>
      </w:r>
      <w:r w:rsidR="00711BE6">
        <w:rPr>
          <w:rFonts w:ascii="Calibri" w:hAnsi="Calibri" w:cs="Calibri"/>
          <w:sz w:val="24"/>
          <w:szCs w:val="24"/>
        </w:rPr>
        <w:t>A quorum was present.</w:t>
      </w:r>
    </w:p>
    <w:p w:rsidR="00711BE6" w:rsidRDefault="00711BE6" w:rsidP="00994B98">
      <w:pPr>
        <w:pStyle w:val="ListParagraph"/>
        <w:ind w:left="0"/>
        <w:rPr>
          <w:rFonts w:ascii="Calibri" w:hAnsi="Calibri" w:cs="Calibri"/>
          <w:sz w:val="24"/>
          <w:szCs w:val="24"/>
        </w:rPr>
      </w:pPr>
    </w:p>
    <w:p w:rsidR="00711BE6" w:rsidRDefault="00D37C84" w:rsidP="00994B98">
      <w:pPr>
        <w:pStyle w:val="ListParagraph"/>
        <w:ind w:left="0"/>
        <w:rPr>
          <w:rFonts w:ascii="Calibri" w:hAnsi="Calibri" w:cs="Calibri"/>
          <w:sz w:val="24"/>
          <w:szCs w:val="24"/>
        </w:rPr>
      </w:pPr>
      <w:r>
        <w:rPr>
          <w:rFonts w:ascii="Calibri" w:hAnsi="Calibri" w:cs="Calibri"/>
          <w:sz w:val="24"/>
          <w:szCs w:val="24"/>
        </w:rPr>
        <w:t>Attending via conference call</w:t>
      </w:r>
      <w:r w:rsidR="005F04A0">
        <w:rPr>
          <w:rFonts w:ascii="Calibri" w:hAnsi="Calibri" w:cs="Calibri"/>
          <w:sz w:val="24"/>
          <w:szCs w:val="24"/>
        </w:rPr>
        <w:t xml:space="preserve"> were Audrey Tippet, Michelle Fockler, Kimberly Harding, Porfirio Reyes and Kevin Miller</w:t>
      </w:r>
    </w:p>
    <w:p w:rsidR="00CD0F8C" w:rsidRDefault="00CD0F8C" w:rsidP="00994B98">
      <w:pPr>
        <w:pStyle w:val="ListParagraph"/>
        <w:ind w:left="0"/>
        <w:rPr>
          <w:rFonts w:ascii="Calibri" w:hAnsi="Calibri" w:cs="Calibri"/>
          <w:sz w:val="24"/>
          <w:szCs w:val="24"/>
        </w:rPr>
      </w:pPr>
    </w:p>
    <w:p w:rsidR="00711BE6" w:rsidRDefault="005F04A0" w:rsidP="00994B98">
      <w:pPr>
        <w:pStyle w:val="ListParagraph"/>
        <w:ind w:left="0"/>
        <w:rPr>
          <w:rFonts w:ascii="Calibri" w:hAnsi="Calibri" w:cs="Calibri"/>
          <w:sz w:val="24"/>
          <w:szCs w:val="24"/>
        </w:rPr>
      </w:pPr>
      <w:r>
        <w:rPr>
          <w:rFonts w:ascii="Calibri" w:hAnsi="Calibri" w:cs="Calibri"/>
          <w:sz w:val="24"/>
          <w:szCs w:val="24"/>
        </w:rPr>
        <w:t xml:space="preserve">Michael Coffman </w:t>
      </w:r>
      <w:r w:rsidR="00711BE6">
        <w:rPr>
          <w:rFonts w:ascii="Calibri" w:hAnsi="Calibri" w:cs="Calibri"/>
          <w:sz w:val="24"/>
          <w:szCs w:val="24"/>
        </w:rPr>
        <w:t xml:space="preserve">motioned to approve </w:t>
      </w:r>
      <w:r>
        <w:rPr>
          <w:rFonts w:ascii="Calibri" w:hAnsi="Calibri" w:cs="Calibri"/>
          <w:sz w:val="24"/>
          <w:szCs w:val="24"/>
        </w:rPr>
        <w:t>February</w:t>
      </w:r>
      <w:r w:rsidR="00CD0F8C">
        <w:rPr>
          <w:rFonts w:ascii="Calibri" w:hAnsi="Calibri" w:cs="Calibri"/>
          <w:sz w:val="24"/>
          <w:szCs w:val="24"/>
        </w:rPr>
        <w:t xml:space="preserve"> </w:t>
      </w:r>
      <w:r w:rsidR="00711BE6">
        <w:rPr>
          <w:rFonts w:ascii="Calibri" w:hAnsi="Calibri" w:cs="Calibri"/>
          <w:sz w:val="24"/>
          <w:szCs w:val="24"/>
        </w:rPr>
        <w:t>minutes, which was seconded by</w:t>
      </w:r>
      <w:r>
        <w:rPr>
          <w:rFonts w:ascii="Calibri" w:hAnsi="Calibri" w:cs="Calibri"/>
          <w:sz w:val="24"/>
          <w:szCs w:val="24"/>
        </w:rPr>
        <w:t xml:space="preserve"> Anne Harris</w:t>
      </w:r>
      <w:r w:rsidR="00711BE6">
        <w:rPr>
          <w:rFonts w:ascii="Calibri" w:hAnsi="Calibri" w:cs="Calibri"/>
          <w:sz w:val="24"/>
          <w:szCs w:val="24"/>
        </w:rPr>
        <w:t>. The minutes were approved by unanimous vote.</w:t>
      </w:r>
    </w:p>
    <w:p w:rsidR="00CD0F8C" w:rsidRDefault="00CD0F8C" w:rsidP="00994B98">
      <w:pPr>
        <w:pStyle w:val="ListParagraph"/>
        <w:ind w:left="0"/>
        <w:rPr>
          <w:rFonts w:ascii="Calibri" w:hAnsi="Calibri" w:cs="Calibri"/>
          <w:sz w:val="24"/>
          <w:szCs w:val="24"/>
        </w:rPr>
      </w:pPr>
    </w:p>
    <w:p w:rsidR="004B48D9" w:rsidRDefault="005F04A0" w:rsidP="00994B98">
      <w:pPr>
        <w:pStyle w:val="ListParagraph"/>
        <w:ind w:left="0"/>
        <w:rPr>
          <w:rFonts w:ascii="Calibri" w:hAnsi="Calibri" w:cs="Calibri"/>
          <w:b/>
          <w:sz w:val="24"/>
          <w:szCs w:val="24"/>
        </w:rPr>
      </w:pPr>
      <w:r>
        <w:rPr>
          <w:rFonts w:ascii="Calibri" w:hAnsi="Calibri" w:cs="Calibri"/>
          <w:b/>
          <w:sz w:val="24"/>
          <w:szCs w:val="24"/>
        </w:rPr>
        <w:t>102 S. Main Street</w:t>
      </w:r>
    </w:p>
    <w:p w:rsidR="005F04A0" w:rsidRDefault="005F04A0" w:rsidP="00994B98">
      <w:pPr>
        <w:pStyle w:val="ListParagraph"/>
        <w:ind w:left="0"/>
        <w:rPr>
          <w:rFonts w:ascii="Calibri" w:hAnsi="Calibri" w:cs="Calibri"/>
          <w:sz w:val="24"/>
          <w:szCs w:val="24"/>
        </w:rPr>
      </w:pPr>
      <w:r>
        <w:rPr>
          <w:rFonts w:ascii="Calibri" w:hAnsi="Calibri" w:cs="Calibri"/>
          <w:sz w:val="24"/>
          <w:szCs w:val="24"/>
        </w:rPr>
        <w:t>Kimberly Harding described the current status of her windows and explained how they would match the current Milano’s windows which were previously approved by the Historic District Commission. Anne Harris comments on how thorough and organized Kimberly’s COA application was. A motion to approve the application by Anne Harris was seconded by Michael Coffman. The application was approved by unanimous vote.</w:t>
      </w:r>
    </w:p>
    <w:p w:rsidR="00551F3B" w:rsidRDefault="00551F3B" w:rsidP="00994B98">
      <w:pPr>
        <w:pStyle w:val="ListParagraph"/>
        <w:ind w:left="0"/>
        <w:rPr>
          <w:rFonts w:ascii="Calibri" w:hAnsi="Calibri" w:cs="Calibri"/>
          <w:sz w:val="24"/>
          <w:szCs w:val="24"/>
        </w:rPr>
      </w:pPr>
    </w:p>
    <w:p w:rsidR="00551F3B" w:rsidRDefault="00551F3B" w:rsidP="00994B98">
      <w:pPr>
        <w:pStyle w:val="ListParagraph"/>
        <w:ind w:left="0"/>
        <w:rPr>
          <w:rFonts w:ascii="Calibri" w:hAnsi="Calibri" w:cs="Calibri"/>
          <w:b/>
          <w:sz w:val="24"/>
          <w:szCs w:val="24"/>
        </w:rPr>
      </w:pPr>
      <w:r>
        <w:rPr>
          <w:rFonts w:ascii="Calibri" w:hAnsi="Calibri" w:cs="Calibri"/>
          <w:b/>
          <w:sz w:val="24"/>
          <w:szCs w:val="24"/>
        </w:rPr>
        <w:t>411 S. Main Street</w:t>
      </w:r>
    </w:p>
    <w:p w:rsidR="00551F3B" w:rsidRDefault="00551F3B" w:rsidP="00994B98">
      <w:pPr>
        <w:pStyle w:val="ListParagraph"/>
        <w:ind w:left="0"/>
        <w:rPr>
          <w:rFonts w:ascii="Calibri" w:hAnsi="Calibri" w:cs="Calibri"/>
          <w:sz w:val="24"/>
          <w:szCs w:val="24"/>
        </w:rPr>
      </w:pPr>
      <w:r>
        <w:rPr>
          <w:rFonts w:ascii="Calibri" w:hAnsi="Calibri" w:cs="Calibri"/>
          <w:sz w:val="24"/>
          <w:szCs w:val="24"/>
        </w:rPr>
        <w:t xml:space="preserve">Michael Coffman comments saying that paving the current driveway would be a substantial improvement to the property. He describes how NCDOT does not have any issues or requirements for paving this driveway. Michael </w:t>
      </w:r>
      <w:r w:rsidR="008362C0">
        <w:rPr>
          <w:rFonts w:ascii="Calibri" w:hAnsi="Calibri" w:cs="Calibri"/>
          <w:sz w:val="24"/>
          <w:szCs w:val="24"/>
        </w:rPr>
        <w:t>Coffman motioned to approve the</w:t>
      </w:r>
      <w:r>
        <w:rPr>
          <w:rFonts w:ascii="Calibri" w:hAnsi="Calibri" w:cs="Calibri"/>
          <w:sz w:val="24"/>
          <w:szCs w:val="24"/>
        </w:rPr>
        <w:t xml:space="preserve"> application which was seconded by Anne Harris. The application was approved by unanimous vote.</w:t>
      </w:r>
    </w:p>
    <w:p w:rsidR="00551F3B" w:rsidRDefault="00551F3B" w:rsidP="00994B98">
      <w:pPr>
        <w:pStyle w:val="ListParagraph"/>
        <w:ind w:left="0"/>
        <w:rPr>
          <w:rFonts w:ascii="Calibri" w:hAnsi="Calibri" w:cs="Calibri"/>
          <w:sz w:val="24"/>
          <w:szCs w:val="24"/>
        </w:rPr>
      </w:pPr>
    </w:p>
    <w:p w:rsidR="00551F3B" w:rsidRPr="00551F3B" w:rsidRDefault="00551F3B" w:rsidP="00994B98">
      <w:pPr>
        <w:pStyle w:val="ListParagraph"/>
        <w:ind w:left="0"/>
        <w:rPr>
          <w:rFonts w:ascii="Calibri" w:hAnsi="Calibri" w:cs="Calibri"/>
          <w:b/>
          <w:sz w:val="24"/>
          <w:szCs w:val="24"/>
        </w:rPr>
      </w:pPr>
      <w:r w:rsidRPr="00551F3B">
        <w:rPr>
          <w:rFonts w:ascii="Calibri" w:hAnsi="Calibri" w:cs="Calibri"/>
          <w:b/>
          <w:sz w:val="24"/>
          <w:szCs w:val="24"/>
        </w:rPr>
        <w:t>136 N. Main Street</w:t>
      </w:r>
    </w:p>
    <w:p w:rsidR="004B48D9" w:rsidRDefault="00551F3B" w:rsidP="00994B98">
      <w:pPr>
        <w:pStyle w:val="ListParagraph"/>
        <w:ind w:left="0"/>
        <w:rPr>
          <w:rFonts w:ascii="Calibri" w:hAnsi="Calibri" w:cs="Calibri"/>
          <w:sz w:val="24"/>
          <w:szCs w:val="24"/>
        </w:rPr>
      </w:pPr>
      <w:r>
        <w:rPr>
          <w:rFonts w:ascii="Calibri" w:hAnsi="Calibri" w:cs="Calibri"/>
          <w:sz w:val="24"/>
          <w:szCs w:val="24"/>
        </w:rPr>
        <w:t xml:space="preserve">Town Administrator Robert Davie spoke about </w:t>
      </w:r>
      <w:r w:rsidR="00365338">
        <w:rPr>
          <w:rFonts w:ascii="Calibri" w:hAnsi="Calibri" w:cs="Calibri"/>
          <w:sz w:val="24"/>
          <w:szCs w:val="24"/>
        </w:rPr>
        <w:t>his maple tree in his front yard. He said that the tree has been dying for years. With 1/3 of the tree being currently dead, Richard’s Tree Service indicated that the tree was at the end of its life. Michael Coffman motioned to approve the application which was seconded by Marsha West. The application was approved by unanimous vote.</w:t>
      </w:r>
      <w:bookmarkStart w:id="0" w:name="_GoBack"/>
      <w:bookmarkEnd w:id="0"/>
    </w:p>
    <w:p w:rsidR="00365338" w:rsidRDefault="00365338" w:rsidP="00994B98">
      <w:pPr>
        <w:pStyle w:val="ListParagraph"/>
        <w:ind w:left="0"/>
        <w:rPr>
          <w:rFonts w:ascii="Calibri" w:hAnsi="Calibri" w:cs="Calibri"/>
          <w:sz w:val="24"/>
          <w:szCs w:val="24"/>
        </w:rPr>
      </w:pPr>
    </w:p>
    <w:p w:rsidR="00365338" w:rsidRDefault="00365338" w:rsidP="00994B98">
      <w:pPr>
        <w:pStyle w:val="ListParagraph"/>
        <w:ind w:left="0"/>
        <w:rPr>
          <w:rFonts w:ascii="Calibri" w:hAnsi="Calibri" w:cs="Calibri"/>
          <w:sz w:val="24"/>
          <w:szCs w:val="24"/>
        </w:rPr>
      </w:pPr>
    </w:p>
    <w:p w:rsidR="00365338" w:rsidRDefault="00365338" w:rsidP="00994B98">
      <w:pPr>
        <w:pStyle w:val="ListParagraph"/>
        <w:ind w:left="0"/>
        <w:rPr>
          <w:rFonts w:ascii="Calibri" w:hAnsi="Calibri" w:cs="Calibri"/>
          <w:b/>
          <w:sz w:val="24"/>
          <w:szCs w:val="24"/>
        </w:rPr>
      </w:pPr>
      <w:r w:rsidRPr="00365338">
        <w:rPr>
          <w:rFonts w:ascii="Calibri" w:hAnsi="Calibri" w:cs="Calibri"/>
          <w:b/>
          <w:sz w:val="24"/>
          <w:szCs w:val="24"/>
        </w:rPr>
        <w:lastRenderedPageBreak/>
        <w:t>304 Wilcox Street</w:t>
      </w:r>
    </w:p>
    <w:p w:rsidR="00365338" w:rsidRPr="00365338" w:rsidRDefault="00365338" w:rsidP="00994B98">
      <w:pPr>
        <w:pStyle w:val="ListParagraph"/>
        <w:ind w:left="0"/>
        <w:rPr>
          <w:rFonts w:ascii="Calibri" w:hAnsi="Calibri" w:cs="Calibri"/>
          <w:sz w:val="24"/>
          <w:szCs w:val="24"/>
        </w:rPr>
      </w:pPr>
      <w:r>
        <w:rPr>
          <w:rFonts w:ascii="Calibri" w:hAnsi="Calibri" w:cs="Calibri"/>
          <w:sz w:val="24"/>
          <w:szCs w:val="24"/>
        </w:rPr>
        <w:t>Kevin Miller talked about his application stating that the</w:t>
      </w:r>
      <w:r w:rsidR="00A17818">
        <w:rPr>
          <w:rFonts w:ascii="Calibri" w:hAnsi="Calibri" w:cs="Calibri"/>
          <w:sz w:val="24"/>
          <w:szCs w:val="24"/>
        </w:rPr>
        <w:t xml:space="preserve"> Pecan</w:t>
      </w:r>
      <w:r>
        <w:rPr>
          <w:rFonts w:ascii="Calibri" w:hAnsi="Calibri" w:cs="Calibri"/>
          <w:sz w:val="24"/>
          <w:szCs w:val="24"/>
        </w:rPr>
        <w:t xml:space="preserve"> tree</w:t>
      </w:r>
      <w:r w:rsidR="00A17818">
        <w:rPr>
          <w:rFonts w:ascii="Calibri" w:hAnsi="Calibri" w:cs="Calibri"/>
          <w:sz w:val="24"/>
          <w:szCs w:val="24"/>
        </w:rPr>
        <w:t xml:space="preserve"> in his front yard</w:t>
      </w:r>
      <w:r>
        <w:rPr>
          <w:rFonts w:ascii="Calibri" w:hAnsi="Calibri" w:cs="Calibri"/>
          <w:sz w:val="24"/>
          <w:szCs w:val="24"/>
        </w:rPr>
        <w:t xml:space="preserve"> has been dying from ivy for several years</w:t>
      </w:r>
      <w:r w:rsidR="00A17818">
        <w:rPr>
          <w:rFonts w:ascii="Calibri" w:hAnsi="Calibri" w:cs="Calibri"/>
          <w:sz w:val="24"/>
          <w:szCs w:val="24"/>
        </w:rPr>
        <w:t>. He is concerned that the tree</w:t>
      </w:r>
      <w:r>
        <w:rPr>
          <w:rFonts w:ascii="Calibri" w:hAnsi="Calibri" w:cs="Calibri"/>
          <w:sz w:val="24"/>
          <w:szCs w:val="24"/>
        </w:rPr>
        <w:t xml:space="preserve"> is a threat to not only his house but surrounding property owners and powerlines. He attempted to girdle the ivy but the ivy has grown through the bark</w:t>
      </w:r>
      <w:r w:rsidR="00A17818">
        <w:rPr>
          <w:rFonts w:ascii="Calibri" w:hAnsi="Calibri" w:cs="Calibri"/>
          <w:sz w:val="24"/>
          <w:szCs w:val="24"/>
        </w:rPr>
        <w:t xml:space="preserve"> of the tree</w:t>
      </w:r>
      <w:r>
        <w:rPr>
          <w:rFonts w:ascii="Calibri" w:hAnsi="Calibri" w:cs="Calibri"/>
          <w:sz w:val="24"/>
          <w:szCs w:val="24"/>
        </w:rPr>
        <w:t xml:space="preserve">. Audrey Tippet stated that she spoke to Richard’s Tree Service and they indicated the tree wasn’t salvageable. </w:t>
      </w:r>
      <w:r w:rsidR="00A17818">
        <w:rPr>
          <w:rFonts w:ascii="Calibri" w:hAnsi="Calibri" w:cs="Calibri"/>
          <w:sz w:val="24"/>
          <w:szCs w:val="24"/>
        </w:rPr>
        <w:t>Anne Harris said she drove by the tree and thinks that the tree is half dead. A motion by Anne Harris to approve the application was seconded by Michael Coffman. The application was approved by unanimous vote.</w:t>
      </w:r>
    </w:p>
    <w:p w:rsidR="004B48D9" w:rsidRDefault="004B48D9" w:rsidP="00994B98">
      <w:pPr>
        <w:pStyle w:val="ListParagraph"/>
        <w:ind w:left="0"/>
        <w:rPr>
          <w:rFonts w:ascii="Calibri" w:hAnsi="Calibri" w:cs="Calibri"/>
          <w:sz w:val="24"/>
          <w:szCs w:val="24"/>
        </w:rPr>
      </w:pPr>
      <w:r>
        <w:rPr>
          <w:rFonts w:ascii="Calibri" w:hAnsi="Calibri" w:cs="Calibri"/>
          <w:sz w:val="24"/>
          <w:szCs w:val="24"/>
        </w:rPr>
        <w:t>Meeting Adjourned.</w:t>
      </w:r>
    </w:p>
    <w:p w:rsidR="00A17818" w:rsidRDefault="00A17818" w:rsidP="00994B98">
      <w:pPr>
        <w:pStyle w:val="ListParagraph"/>
        <w:ind w:left="0"/>
        <w:rPr>
          <w:rFonts w:ascii="Calibri" w:hAnsi="Calibri" w:cs="Calibri"/>
          <w:sz w:val="24"/>
          <w:szCs w:val="24"/>
        </w:rPr>
      </w:pPr>
    </w:p>
    <w:p w:rsidR="00A17818" w:rsidRPr="00A17818" w:rsidRDefault="00A17818" w:rsidP="00994B98">
      <w:pPr>
        <w:pStyle w:val="ListParagraph"/>
        <w:ind w:left="0"/>
        <w:rPr>
          <w:rFonts w:ascii="Calibri" w:hAnsi="Calibri" w:cs="Calibri"/>
          <w:b/>
          <w:sz w:val="24"/>
          <w:szCs w:val="24"/>
        </w:rPr>
      </w:pPr>
      <w:r w:rsidRPr="00A17818">
        <w:rPr>
          <w:rFonts w:ascii="Calibri" w:hAnsi="Calibri" w:cs="Calibri"/>
          <w:b/>
          <w:sz w:val="24"/>
          <w:szCs w:val="24"/>
        </w:rPr>
        <w:t>Residents of Warrenton letter</w:t>
      </w:r>
    </w:p>
    <w:p w:rsidR="00711BE6" w:rsidRDefault="00A17818" w:rsidP="00994B98">
      <w:pPr>
        <w:pStyle w:val="ListParagraph"/>
        <w:ind w:left="0"/>
        <w:rPr>
          <w:rFonts w:ascii="Calibri" w:hAnsi="Calibri" w:cs="Calibri"/>
          <w:sz w:val="24"/>
          <w:szCs w:val="24"/>
        </w:rPr>
      </w:pPr>
      <w:r>
        <w:rPr>
          <w:rFonts w:ascii="Calibri" w:hAnsi="Calibri" w:cs="Calibri"/>
          <w:sz w:val="24"/>
          <w:szCs w:val="24"/>
        </w:rPr>
        <w:t>The letter being sent out to the residents of Warrenton was reviewed by the Historic District Committee. Michelle Fockler was in favor of the letter saying it was clear and straight to the point. Chairman Richard Hunter suggested sending the letter to all local and surrounding tree services. Anne Harris indicated that the letter would have a bigger impact if sent in its own envelope rather than being sent out with the water bill.</w:t>
      </w:r>
    </w:p>
    <w:p w:rsidR="00A17818" w:rsidRDefault="00A17818" w:rsidP="00994B98">
      <w:pPr>
        <w:pStyle w:val="ListParagraph"/>
        <w:ind w:left="0"/>
        <w:rPr>
          <w:rFonts w:ascii="Calibri" w:hAnsi="Calibri" w:cs="Calibri"/>
          <w:sz w:val="24"/>
          <w:szCs w:val="24"/>
        </w:rPr>
      </w:pPr>
    </w:p>
    <w:p w:rsidR="00A17818" w:rsidRPr="00A17818" w:rsidRDefault="00A17818" w:rsidP="00994B98">
      <w:pPr>
        <w:pStyle w:val="ListParagraph"/>
        <w:ind w:left="0"/>
        <w:rPr>
          <w:rFonts w:ascii="Calibri" w:hAnsi="Calibri" w:cs="Calibri"/>
          <w:sz w:val="24"/>
          <w:szCs w:val="24"/>
        </w:rPr>
      </w:pPr>
      <w:r>
        <w:rPr>
          <w:rFonts w:ascii="Calibri" w:hAnsi="Calibri" w:cs="Calibri"/>
          <w:sz w:val="24"/>
          <w:szCs w:val="24"/>
        </w:rPr>
        <w:t>Meeting Adjourned.</w:t>
      </w:r>
    </w:p>
    <w:p w:rsidR="00711BE6" w:rsidRPr="00994B98" w:rsidRDefault="00711BE6" w:rsidP="00D63DFA">
      <w:pPr>
        <w:pStyle w:val="ListParagraph"/>
        <w:ind w:left="0"/>
        <w:rPr>
          <w:rFonts w:ascii="Calibri" w:hAnsi="Calibri" w:cs="Calibri"/>
          <w:b/>
          <w:bCs/>
          <w:sz w:val="24"/>
          <w:szCs w:val="24"/>
        </w:rPr>
      </w:pPr>
    </w:p>
    <w:sectPr w:rsidR="00711BE6" w:rsidRPr="00994B98" w:rsidSect="00771D3F">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232"/>
    <w:multiLevelType w:val="hybridMultilevel"/>
    <w:tmpl w:val="4FE6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bCs w:val="0"/>
        <w:i w:val="0"/>
        <w:iCs w:val="0"/>
        <w:sz w:val="22"/>
        <w:szCs w:val="22"/>
        <w:u w:val="none"/>
      </w:rPr>
    </w:lvl>
  </w:abstractNum>
  <w:abstractNum w:abstractNumId="2" w15:restartNumberingAfterBreak="0">
    <w:nsid w:val="09773D1B"/>
    <w:multiLevelType w:val="hybridMultilevel"/>
    <w:tmpl w:val="FB905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A6A11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C7E90"/>
    <w:multiLevelType w:val="hybridMultilevel"/>
    <w:tmpl w:val="79B82962"/>
    <w:lvl w:ilvl="0" w:tplc="04090001">
      <w:start w:val="1"/>
      <w:numFmt w:val="bullet"/>
      <w:lvlText w:val=""/>
      <w:lvlJc w:val="left"/>
      <w:pPr>
        <w:ind w:left="945" w:hanging="360"/>
      </w:pPr>
      <w:rPr>
        <w:rFonts w:ascii="Symbol" w:hAnsi="Symbol" w:cs="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cs="Wingdings" w:hint="default"/>
      </w:rPr>
    </w:lvl>
    <w:lvl w:ilvl="3" w:tplc="04090001">
      <w:start w:val="1"/>
      <w:numFmt w:val="bullet"/>
      <w:lvlText w:val=""/>
      <w:lvlJc w:val="left"/>
      <w:pPr>
        <w:ind w:left="3105" w:hanging="360"/>
      </w:pPr>
      <w:rPr>
        <w:rFonts w:ascii="Symbol" w:hAnsi="Symbol" w:cs="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cs="Wingdings" w:hint="default"/>
      </w:rPr>
    </w:lvl>
    <w:lvl w:ilvl="6" w:tplc="04090001">
      <w:start w:val="1"/>
      <w:numFmt w:val="bullet"/>
      <w:lvlText w:val=""/>
      <w:lvlJc w:val="left"/>
      <w:pPr>
        <w:ind w:left="5265" w:hanging="360"/>
      </w:pPr>
      <w:rPr>
        <w:rFonts w:ascii="Symbol" w:hAnsi="Symbol" w:cs="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cs="Wingdings" w:hint="default"/>
      </w:rPr>
    </w:lvl>
  </w:abstractNum>
  <w:abstractNum w:abstractNumId="5" w15:restartNumberingAfterBreak="0">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6E7228"/>
    <w:multiLevelType w:val="hybridMultilevel"/>
    <w:tmpl w:val="6AB28D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B277CCF"/>
    <w:multiLevelType w:val="hybridMultilevel"/>
    <w:tmpl w:val="EEC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55B86"/>
    <w:multiLevelType w:val="hybridMultilevel"/>
    <w:tmpl w:val="BFF23F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9865B36"/>
    <w:multiLevelType w:val="hybridMultilevel"/>
    <w:tmpl w:val="63B6AB22"/>
    <w:lvl w:ilvl="0" w:tplc="04090015">
      <w:start w:val="1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6"/>
  </w:num>
  <w:num w:numId="6">
    <w:abstractNumId w:val="3"/>
  </w:num>
  <w:num w:numId="7">
    <w:abstractNumId w:val="0"/>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3"/>
    <w:rsid w:val="00002AFF"/>
    <w:rsid w:val="00004797"/>
    <w:rsid w:val="00005B32"/>
    <w:rsid w:val="0001424F"/>
    <w:rsid w:val="00020B54"/>
    <w:rsid w:val="0002515D"/>
    <w:rsid w:val="00025271"/>
    <w:rsid w:val="00025FF7"/>
    <w:rsid w:val="00027C98"/>
    <w:rsid w:val="00027E39"/>
    <w:rsid w:val="000306B6"/>
    <w:rsid w:val="00030C11"/>
    <w:rsid w:val="000355F7"/>
    <w:rsid w:val="00040B2D"/>
    <w:rsid w:val="00044263"/>
    <w:rsid w:val="000502F1"/>
    <w:rsid w:val="00056919"/>
    <w:rsid w:val="00057510"/>
    <w:rsid w:val="000619E3"/>
    <w:rsid w:val="00061A04"/>
    <w:rsid w:val="00061F3F"/>
    <w:rsid w:val="0006367C"/>
    <w:rsid w:val="00064088"/>
    <w:rsid w:val="00064D61"/>
    <w:rsid w:val="00065F36"/>
    <w:rsid w:val="00067760"/>
    <w:rsid w:val="00072F55"/>
    <w:rsid w:val="00073469"/>
    <w:rsid w:val="00076D30"/>
    <w:rsid w:val="00077043"/>
    <w:rsid w:val="000845CA"/>
    <w:rsid w:val="00086D04"/>
    <w:rsid w:val="00094A41"/>
    <w:rsid w:val="00094E4C"/>
    <w:rsid w:val="000978D3"/>
    <w:rsid w:val="000A0AD3"/>
    <w:rsid w:val="000A209A"/>
    <w:rsid w:val="000A2F39"/>
    <w:rsid w:val="000A3587"/>
    <w:rsid w:val="000A49A6"/>
    <w:rsid w:val="000A661C"/>
    <w:rsid w:val="000A7382"/>
    <w:rsid w:val="000B215A"/>
    <w:rsid w:val="000B35C3"/>
    <w:rsid w:val="000B47B5"/>
    <w:rsid w:val="000B4EC0"/>
    <w:rsid w:val="000B6E44"/>
    <w:rsid w:val="000C1111"/>
    <w:rsid w:val="000C3407"/>
    <w:rsid w:val="000C34B1"/>
    <w:rsid w:val="000D102F"/>
    <w:rsid w:val="000D4DFC"/>
    <w:rsid w:val="000D57D2"/>
    <w:rsid w:val="000E0472"/>
    <w:rsid w:val="000E5FA2"/>
    <w:rsid w:val="000F0C20"/>
    <w:rsid w:val="000F3761"/>
    <w:rsid w:val="0010282E"/>
    <w:rsid w:val="00104F8A"/>
    <w:rsid w:val="00107CA6"/>
    <w:rsid w:val="00110047"/>
    <w:rsid w:val="0011169B"/>
    <w:rsid w:val="00111A8A"/>
    <w:rsid w:val="00112A4A"/>
    <w:rsid w:val="0011666A"/>
    <w:rsid w:val="001208E3"/>
    <w:rsid w:val="00121F21"/>
    <w:rsid w:val="0012344A"/>
    <w:rsid w:val="00125CFC"/>
    <w:rsid w:val="001260D4"/>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4121"/>
    <w:rsid w:val="001549D6"/>
    <w:rsid w:val="001557CB"/>
    <w:rsid w:val="00156B76"/>
    <w:rsid w:val="00172D5F"/>
    <w:rsid w:val="001818A7"/>
    <w:rsid w:val="0018216F"/>
    <w:rsid w:val="00182A89"/>
    <w:rsid w:val="001865ED"/>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F87"/>
    <w:rsid w:val="001C0123"/>
    <w:rsid w:val="001C301A"/>
    <w:rsid w:val="001D0164"/>
    <w:rsid w:val="001D21D7"/>
    <w:rsid w:val="001D234C"/>
    <w:rsid w:val="001D5D44"/>
    <w:rsid w:val="001D704B"/>
    <w:rsid w:val="001E133A"/>
    <w:rsid w:val="001E519B"/>
    <w:rsid w:val="001E59EC"/>
    <w:rsid w:val="001E5D5B"/>
    <w:rsid w:val="001E6809"/>
    <w:rsid w:val="0020169E"/>
    <w:rsid w:val="002037EA"/>
    <w:rsid w:val="00203CB5"/>
    <w:rsid w:val="00203F98"/>
    <w:rsid w:val="00211742"/>
    <w:rsid w:val="00212E32"/>
    <w:rsid w:val="00213AD5"/>
    <w:rsid w:val="00215E45"/>
    <w:rsid w:val="002207FD"/>
    <w:rsid w:val="002229BE"/>
    <w:rsid w:val="00222C52"/>
    <w:rsid w:val="00223F24"/>
    <w:rsid w:val="002242E3"/>
    <w:rsid w:val="00225F46"/>
    <w:rsid w:val="00230516"/>
    <w:rsid w:val="00231377"/>
    <w:rsid w:val="00236434"/>
    <w:rsid w:val="00237A65"/>
    <w:rsid w:val="00240EED"/>
    <w:rsid w:val="00245394"/>
    <w:rsid w:val="00246123"/>
    <w:rsid w:val="00250A08"/>
    <w:rsid w:val="00252BBE"/>
    <w:rsid w:val="00252F34"/>
    <w:rsid w:val="00254654"/>
    <w:rsid w:val="00257E2D"/>
    <w:rsid w:val="00263858"/>
    <w:rsid w:val="00265607"/>
    <w:rsid w:val="00266201"/>
    <w:rsid w:val="00267E7F"/>
    <w:rsid w:val="0027171C"/>
    <w:rsid w:val="0027535C"/>
    <w:rsid w:val="00280FC9"/>
    <w:rsid w:val="00281D38"/>
    <w:rsid w:val="00285C7B"/>
    <w:rsid w:val="002870FE"/>
    <w:rsid w:val="00287570"/>
    <w:rsid w:val="00291427"/>
    <w:rsid w:val="002963EE"/>
    <w:rsid w:val="002966A5"/>
    <w:rsid w:val="002A1F4E"/>
    <w:rsid w:val="002A2C04"/>
    <w:rsid w:val="002A31AB"/>
    <w:rsid w:val="002A49BD"/>
    <w:rsid w:val="002B02AA"/>
    <w:rsid w:val="002B1DBC"/>
    <w:rsid w:val="002B229D"/>
    <w:rsid w:val="002B44B4"/>
    <w:rsid w:val="002B7741"/>
    <w:rsid w:val="002C11E3"/>
    <w:rsid w:val="002C32CC"/>
    <w:rsid w:val="002C42E3"/>
    <w:rsid w:val="002C4683"/>
    <w:rsid w:val="002C472C"/>
    <w:rsid w:val="002C4D1E"/>
    <w:rsid w:val="002C5CE8"/>
    <w:rsid w:val="002C73AF"/>
    <w:rsid w:val="002D070E"/>
    <w:rsid w:val="002D102F"/>
    <w:rsid w:val="002D395D"/>
    <w:rsid w:val="002E0D00"/>
    <w:rsid w:val="002E248F"/>
    <w:rsid w:val="002E4B6D"/>
    <w:rsid w:val="002E60B9"/>
    <w:rsid w:val="002E6280"/>
    <w:rsid w:val="002E65D3"/>
    <w:rsid w:val="002F0CD8"/>
    <w:rsid w:val="002F2A00"/>
    <w:rsid w:val="002F31A4"/>
    <w:rsid w:val="002F693E"/>
    <w:rsid w:val="00301312"/>
    <w:rsid w:val="00302E67"/>
    <w:rsid w:val="00304C6D"/>
    <w:rsid w:val="00305F28"/>
    <w:rsid w:val="003117E0"/>
    <w:rsid w:val="003134A2"/>
    <w:rsid w:val="003166EA"/>
    <w:rsid w:val="003167A7"/>
    <w:rsid w:val="00320072"/>
    <w:rsid w:val="003205E7"/>
    <w:rsid w:val="00320BA7"/>
    <w:rsid w:val="00327313"/>
    <w:rsid w:val="00327A86"/>
    <w:rsid w:val="003301BF"/>
    <w:rsid w:val="00330835"/>
    <w:rsid w:val="00334504"/>
    <w:rsid w:val="00334DA2"/>
    <w:rsid w:val="003350F5"/>
    <w:rsid w:val="00340495"/>
    <w:rsid w:val="00340F57"/>
    <w:rsid w:val="003446CA"/>
    <w:rsid w:val="00352D9B"/>
    <w:rsid w:val="00353246"/>
    <w:rsid w:val="00354C2E"/>
    <w:rsid w:val="00355386"/>
    <w:rsid w:val="0035683D"/>
    <w:rsid w:val="0035778C"/>
    <w:rsid w:val="00357C24"/>
    <w:rsid w:val="003606B7"/>
    <w:rsid w:val="00365338"/>
    <w:rsid w:val="00365D82"/>
    <w:rsid w:val="00372AA3"/>
    <w:rsid w:val="00375831"/>
    <w:rsid w:val="0038111B"/>
    <w:rsid w:val="003819C0"/>
    <w:rsid w:val="00383497"/>
    <w:rsid w:val="00392424"/>
    <w:rsid w:val="00392B68"/>
    <w:rsid w:val="00396660"/>
    <w:rsid w:val="00396891"/>
    <w:rsid w:val="00396965"/>
    <w:rsid w:val="003A1D48"/>
    <w:rsid w:val="003A6369"/>
    <w:rsid w:val="003A7E6D"/>
    <w:rsid w:val="003B117F"/>
    <w:rsid w:val="003B1233"/>
    <w:rsid w:val="003B4129"/>
    <w:rsid w:val="003B506C"/>
    <w:rsid w:val="003B5502"/>
    <w:rsid w:val="003B64C4"/>
    <w:rsid w:val="003B78F0"/>
    <w:rsid w:val="003C2FEC"/>
    <w:rsid w:val="003D07B6"/>
    <w:rsid w:val="003D138C"/>
    <w:rsid w:val="003D4705"/>
    <w:rsid w:val="003E0F27"/>
    <w:rsid w:val="003E7801"/>
    <w:rsid w:val="003F022F"/>
    <w:rsid w:val="003F2B30"/>
    <w:rsid w:val="003F5A56"/>
    <w:rsid w:val="003F62EB"/>
    <w:rsid w:val="004053B4"/>
    <w:rsid w:val="004068A8"/>
    <w:rsid w:val="00407896"/>
    <w:rsid w:val="004130AE"/>
    <w:rsid w:val="00413AF8"/>
    <w:rsid w:val="00413E08"/>
    <w:rsid w:val="00415B43"/>
    <w:rsid w:val="00415D07"/>
    <w:rsid w:val="004163B5"/>
    <w:rsid w:val="00416F79"/>
    <w:rsid w:val="00424C98"/>
    <w:rsid w:val="0042566B"/>
    <w:rsid w:val="00425898"/>
    <w:rsid w:val="004262BB"/>
    <w:rsid w:val="00427189"/>
    <w:rsid w:val="00430C9D"/>
    <w:rsid w:val="00436FAF"/>
    <w:rsid w:val="0043762D"/>
    <w:rsid w:val="00437747"/>
    <w:rsid w:val="004415EB"/>
    <w:rsid w:val="004453B0"/>
    <w:rsid w:val="00451237"/>
    <w:rsid w:val="004531F0"/>
    <w:rsid w:val="00455DC0"/>
    <w:rsid w:val="0046352C"/>
    <w:rsid w:val="004675C2"/>
    <w:rsid w:val="00473D2D"/>
    <w:rsid w:val="00475340"/>
    <w:rsid w:val="00477C25"/>
    <w:rsid w:val="004824CB"/>
    <w:rsid w:val="004826F3"/>
    <w:rsid w:val="00483935"/>
    <w:rsid w:val="00485605"/>
    <w:rsid w:val="004857BD"/>
    <w:rsid w:val="0049253C"/>
    <w:rsid w:val="00492F32"/>
    <w:rsid w:val="00494553"/>
    <w:rsid w:val="0049721E"/>
    <w:rsid w:val="004A1E63"/>
    <w:rsid w:val="004A3B9E"/>
    <w:rsid w:val="004A43B2"/>
    <w:rsid w:val="004A71D7"/>
    <w:rsid w:val="004B470E"/>
    <w:rsid w:val="004B48D9"/>
    <w:rsid w:val="004B60D8"/>
    <w:rsid w:val="004B6929"/>
    <w:rsid w:val="004B77D0"/>
    <w:rsid w:val="004C1DF2"/>
    <w:rsid w:val="004C2012"/>
    <w:rsid w:val="004C2BEF"/>
    <w:rsid w:val="004C5806"/>
    <w:rsid w:val="004D29AC"/>
    <w:rsid w:val="004D2FD5"/>
    <w:rsid w:val="004D7955"/>
    <w:rsid w:val="004E0B57"/>
    <w:rsid w:val="004E0F88"/>
    <w:rsid w:val="004E1EC8"/>
    <w:rsid w:val="004E3C5A"/>
    <w:rsid w:val="004E7E4A"/>
    <w:rsid w:val="004F0746"/>
    <w:rsid w:val="004F44BE"/>
    <w:rsid w:val="004F6B8B"/>
    <w:rsid w:val="00501D0C"/>
    <w:rsid w:val="00503291"/>
    <w:rsid w:val="00503421"/>
    <w:rsid w:val="00503E0E"/>
    <w:rsid w:val="0050466C"/>
    <w:rsid w:val="005054ED"/>
    <w:rsid w:val="005115C7"/>
    <w:rsid w:val="00512E2D"/>
    <w:rsid w:val="00517DBA"/>
    <w:rsid w:val="00520515"/>
    <w:rsid w:val="00521BAE"/>
    <w:rsid w:val="005220FA"/>
    <w:rsid w:val="00522D0A"/>
    <w:rsid w:val="005231B9"/>
    <w:rsid w:val="00523BBC"/>
    <w:rsid w:val="0052407B"/>
    <w:rsid w:val="005248B3"/>
    <w:rsid w:val="00524C0C"/>
    <w:rsid w:val="005317A3"/>
    <w:rsid w:val="005351F5"/>
    <w:rsid w:val="00536359"/>
    <w:rsid w:val="005402C5"/>
    <w:rsid w:val="00540D67"/>
    <w:rsid w:val="00540E42"/>
    <w:rsid w:val="00544C8A"/>
    <w:rsid w:val="0055102F"/>
    <w:rsid w:val="0055137E"/>
    <w:rsid w:val="00551F3B"/>
    <w:rsid w:val="005557D5"/>
    <w:rsid w:val="00560E96"/>
    <w:rsid w:val="005642B5"/>
    <w:rsid w:val="00571871"/>
    <w:rsid w:val="00572EEA"/>
    <w:rsid w:val="005758B5"/>
    <w:rsid w:val="005765EE"/>
    <w:rsid w:val="00580F63"/>
    <w:rsid w:val="00584A57"/>
    <w:rsid w:val="005859DD"/>
    <w:rsid w:val="00587119"/>
    <w:rsid w:val="00587B95"/>
    <w:rsid w:val="00590C7D"/>
    <w:rsid w:val="00591756"/>
    <w:rsid w:val="00593203"/>
    <w:rsid w:val="005936E4"/>
    <w:rsid w:val="00595F38"/>
    <w:rsid w:val="005A0266"/>
    <w:rsid w:val="005A175A"/>
    <w:rsid w:val="005A1BAD"/>
    <w:rsid w:val="005A2027"/>
    <w:rsid w:val="005A277C"/>
    <w:rsid w:val="005A69EB"/>
    <w:rsid w:val="005A7670"/>
    <w:rsid w:val="005B2A1B"/>
    <w:rsid w:val="005B4A22"/>
    <w:rsid w:val="005B7242"/>
    <w:rsid w:val="005B7A58"/>
    <w:rsid w:val="005C0731"/>
    <w:rsid w:val="005C0E43"/>
    <w:rsid w:val="005C44E4"/>
    <w:rsid w:val="005D3E5E"/>
    <w:rsid w:val="005E4495"/>
    <w:rsid w:val="005E7DDF"/>
    <w:rsid w:val="005F04A0"/>
    <w:rsid w:val="005F17DE"/>
    <w:rsid w:val="005F19A4"/>
    <w:rsid w:val="005F3865"/>
    <w:rsid w:val="005F4EDD"/>
    <w:rsid w:val="005F7207"/>
    <w:rsid w:val="005F7D71"/>
    <w:rsid w:val="00602972"/>
    <w:rsid w:val="006031E1"/>
    <w:rsid w:val="00603730"/>
    <w:rsid w:val="00604D11"/>
    <w:rsid w:val="006065C8"/>
    <w:rsid w:val="00607786"/>
    <w:rsid w:val="00614DC9"/>
    <w:rsid w:val="00614FD0"/>
    <w:rsid w:val="006151BD"/>
    <w:rsid w:val="006178AF"/>
    <w:rsid w:val="00617955"/>
    <w:rsid w:val="00621761"/>
    <w:rsid w:val="00621D14"/>
    <w:rsid w:val="00635009"/>
    <w:rsid w:val="00635673"/>
    <w:rsid w:val="00637E2E"/>
    <w:rsid w:val="0064271A"/>
    <w:rsid w:val="00652936"/>
    <w:rsid w:val="00653D37"/>
    <w:rsid w:val="00660AA7"/>
    <w:rsid w:val="00663099"/>
    <w:rsid w:val="00663DD6"/>
    <w:rsid w:val="0067306D"/>
    <w:rsid w:val="00673617"/>
    <w:rsid w:val="00673C2E"/>
    <w:rsid w:val="00675B8E"/>
    <w:rsid w:val="0067768A"/>
    <w:rsid w:val="006814B0"/>
    <w:rsid w:val="0068287C"/>
    <w:rsid w:val="00682BCC"/>
    <w:rsid w:val="006868F1"/>
    <w:rsid w:val="00694274"/>
    <w:rsid w:val="006953C1"/>
    <w:rsid w:val="006A06CF"/>
    <w:rsid w:val="006A0E5E"/>
    <w:rsid w:val="006A12C1"/>
    <w:rsid w:val="006A183A"/>
    <w:rsid w:val="006A7C12"/>
    <w:rsid w:val="006B2D90"/>
    <w:rsid w:val="006B51C6"/>
    <w:rsid w:val="006C3D54"/>
    <w:rsid w:val="006C5B8D"/>
    <w:rsid w:val="006C6F63"/>
    <w:rsid w:val="006C73E3"/>
    <w:rsid w:val="006D004D"/>
    <w:rsid w:val="006D330C"/>
    <w:rsid w:val="006D49DC"/>
    <w:rsid w:val="006D7A7D"/>
    <w:rsid w:val="006E1B44"/>
    <w:rsid w:val="006E3F45"/>
    <w:rsid w:val="006E54E7"/>
    <w:rsid w:val="006E5EA4"/>
    <w:rsid w:val="006E6083"/>
    <w:rsid w:val="006E687A"/>
    <w:rsid w:val="006F04FA"/>
    <w:rsid w:val="006F068D"/>
    <w:rsid w:val="006F1F8F"/>
    <w:rsid w:val="006F27F7"/>
    <w:rsid w:val="006F7838"/>
    <w:rsid w:val="0070052A"/>
    <w:rsid w:val="007009F9"/>
    <w:rsid w:val="00704927"/>
    <w:rsid w:val="00707D91"/>
    <w:rsid w:val="00711BE6"/>
    <w:rsid w:val="00712B47"/>
    <w:rsid w:val="007154D3"/>
    <w:rsid w:val="0071631D"/>
    <w:rsid w:val="00716ACA"/>
    <w:rsid w:val="00716C50"/>
    <w:rsid w:val="007176B9"/>
    <w:rsid w:val="00724376"/>
    <w:rsid w:val="00725CB1"/>
    <w:rsid w:val="007304CC"/>
    <w:rsid w:val="007332E9"/>
    <w:rsid w:val="0073588B"/>
    <w:rsid w:val="00735C4C"/>
    <w:rsid w:val="0074215E"/>
    <w:rsid w:val="00746412"/>
    <w:rsid w:val="007470C9"/>
    <w:rsid w:val="007542AE"/>
    <w:rsid w:val="00755C56"/>
    <w:rsid w:val="0075613D"/>
    <w:rsid w:val="007607C5"/>
    <w:rsid w:val="00761641"/>
    <w:rsid w:val="00764298"/>
    <w:rsid w:val="007653A1"/>
    <w:rsid w:val="00766BD4"/>
    <w:rsid w:val="00770D07"/>
    <w:rsid w:val="00771D3F"/>
    <w:rsid w:val="007727EB"/>
    <w:rsid w:val="0077502E"/>
    <w:rsid w:val="00781E16"/>
    <w:rsid w:val="00790BF9"/>
    <w:rsid w:val="007934E2"/>
    <w:rsid w:val="0079527F"/>
    <w:rsid w:val="00795F6E"/>
    <w:rsid w:val="007A2381"/>
    <w:rsid w:val="007A2590"/>
    <w:rsid w:val="007A44C4"/>
    <w:rsid w:val="007A6B18"/>
    <w:rsid w:val="007A7651"/>
    <w:rsid w:val="007B0FA1"/>
    <w:rsid w:val="007B34A1"/>
    <w:rsid w:val="007B533C"/>
    <w:rsid w:val="007B6EE9"/>
    <w:rsid w:val="007C06F6"/>
    <w:rsid w:val="007C0800"/>
    <w:rsid w:val="007C100B"/>
    <w:rsid w:val="007C5BF2"/>
    <w:rsid w:val="007C7BB0"/>
    <w:rsid w:val="007E1A9A"/>
    <w:rsid w:val="007E1B88"/>
    <w:rsid w:val="007E3802"/>
    <w:rsid w:val="007E5CEE"/>
    <w:rsid w:val="007E64FF"/>
    <w:rsid w:val="007E6B55"/>
    <w:rsid w:val="007F1F9F"/>
    <w:rsid w:val="007F31E9"/>
    <w:rsid w:val="007F3460"/>
    <w:rsid w:val="007F3715"/>
    <w:rsid w:val="0080530B"/>
    <w:rsid w:val="0080660A"/>
    <w:rsid w:val="00813FF9"/>
    <w:rsid w:val="00814A0B"/>
    <w:rsid w:val="008222F3"/>
    <w:rsid w:val="008226F5"/>
    <w:rsid w:val="008249F5"/>
    <w:rsid w:val="008261C7"/>
    <w:rsid w:val="00827D12"/>
    <w:rsid w:val="00830FC4"/>
    <w:rsid w:val="008353C0"/>
    <w:rsid w:val="008356AD"/>
    <w:rsid w:val="008362C0"/>
    <w:rsid w:val="0083671A"/>
    <w:rsid w:val="00836AEE"/>
    <w:rsid w:val="0083706A"/>
    <w:rsid w:val="00840C35"/>
    <w:rsid w:val="00841104"/>
    <w:rsid w:val="00842834"/>
    <w:rsid w:val="00844476"/>
    <w:rsid w:val="00845CC3"/>
    <w:rsid w:val="00850953"/>
    <w:rsid w:val="00852539"/>
    <w:rsid w:val="00853212"/>
    <w:rsid w:val="00853587"/>
    <w:rsid w:val="00854D09"/>
    <w:rsid w:val="00854F14"/>
    <w:rsid w:val="0085632F"/>
    <w:rsid w:val="008604F8"/>
    <w:rsid w:val="00861CFA"/>
    <w:rsid w:val="00861E51"/>
    <w:rsid w:val="00864D60"/>
    <w:rsid w:val="008656E9"/>
    <w:rsid w:val="00865FF4"/>
    <w:rsid w:val="0087129E"/>
    <w:rsid w:val="00871E8C"/>
    <w:rsid w:val="00880901"/>
    <w:rsid w:val="00883722"/>
    <w:rsid w:val="008857EE"/>
    <w:rsid w:val="008913DE"/>
    <w:rsid w:val="00895049"/>
    <w:rsid w:val="00895257"/>
    <w:rsid w:val="00895682"/>
    <w:rsid w:val="008972C9"/>
    <w:rsid w:val="008A0048"/>
    <w:rsid w:val="008A4732"/>
    <w:rsid w:val="008B5E62"/>
    <w:rsid w:val="008B7923"/>
    <w:rsid w:val="008C0247"/>
    <w:rsid w:val="008C1B6A"/>
    <w:rsid w:val="008C4F1D"/>
    <w:rsid w:val="008D285D"/>
    <w:rsid w:val="008D5953"/>
    <w:rsid w:val="008D5F7E"/>
    <w:rsid w:val="008E0981"/>
    <w:rsid w:val="008E243D"/>
    <w:rsid w:val="008E5193"/>
    <w:rsid w:val="008E5332"/>
    <w:rsid w:val="008E5A6A"/>
    <w:rsid w:val="008E7F63"/>
    <w:rsid w:val="008F629D"/>
    <w:rsid w:val="008F654E"/>
    <w:rsid w:val="00900750"/>
    <w:rsid w:val="009107C4"/>
    <w:rsid w:val="00910F32"/>
    <w:rsid w:val="00911024"/>
    <w:rsid w:val="009126E3"/>
    <w:rsid w:val="009166AF"/>
    <w:rsid w:val="009204FB"/>
    <w:rsid w:val="00921508"/>
    <w:rsid w:val="009226A0"/>
    <w:rsid w:val="00922BF9"/>
    <w:rsid w:val="00923234"/>
    <w:rsid w:val="009263BF"/>
    <w:rsid w:val="009318C0"/>
    <w:rsid w:val="009330D8"/>
    <w:rsid w:val="00937747"/>
    <w:rsid w:val="00940730"/>
    <w:rsid w:val="00942FA0"/>
    <w:rsid w:val="009468B9"/>
    <w:rsid w:val="00947200"/>
    <w:rsid w:val="009474F2"/>
    <w:rsid w:val="00950A24"/>
    <w:rsid w:val="00950AA0"/>
    <w:rsid w:val="0095217E"/>
    <w:rsid w:val="00953D72"/>
    <w:rsid w:val="00955746"/>
    <w:rsid w:val="00956ADC"/>
    <w:rsid w:val="00963216"/>
    <w:rsid w:val="0096379D"/>
    <w:rsid w:val="00971963"/>
    <w:rsid w:val="009724CD"/>
    <w:rsid w:val="0097499D"/>
    <w:rsid w:val="00975D07"/>
    <w:rsid w:val="00980DBB"/>
    <w:rsid w:val="00981418"/>
    <w:rsid w:val="009840DA"/>
    <w:rsid w:val="00984558"/>
    <w:rsid w:val="00992DC4"/>
    <w:rsid w:val="009938A9"/>
    <w:rsid w:val="00994B98"/>
    <w:rsid w:val="009952CA"/>
    <w:rsid w:val="009975F4"/>
    <w:rsid w:val="009A124D"/>
    <w:rsid w:val="009A40CE"/>
    <w:rsid w:val="009A40DA"/>
    <w:rsid w:val="009A5FA3"/>
    <w:rsid w:val="009B1872"/>
    <w:rsid w:val="009B463D"/>
    <w:rsid w:val="009B48F4"/>
    <w:rsid w:val="009B4A32"/>
    <w:rsid w:val="009C2E3B"/>
    <w:rsid w:val="009D1133"/>
    <w:rsid w:val="009D42F0"/>
    <w:rsid w:val="009D4467"/>
    <w:rsid w:val="009E279D"/>
    <w:rsid w:val="009E3B74"/>
    <w:rsid w:val="009E485A"/>
    <w:rsid w:val="009E51B9"/>
    <w:rsid w:val="009F0262"/>
    <w:rsid w:val="009F32F0"/>
    <w:rsid w:val="00A007AF"/>
    <w:rsid w:val="00A00EB4"/>
    <w:rsid w:val="00A014E8"/>
    <w:rsid w:val="00A04548"/>
    <w:rsid w:val="00A06D82"/>
    <w:rsid w:val="00A10C43"/>
    <w:rsid w:val="00A11F3F"/>
    <w:rsid w:val="00A12AE4"/>
    <w:rsid w:val="00A12CD7"/>
    <w:rsid w:val="00A15261"/>
    <w:rsid w:val="00A17602"/>
    <w:rsid w:val="00A17715"/>
    <w:rsid w:val="00A17818"/>
    <w:rsid w:val="00A209C0"/>
    <w:rsid w:val="00A22C8A"/>
    <w:rsid w:val="00A22D8D"/>
    <w:rsid w:val="00A23E04"/>
    <w:rsid w:val="00A24FC8"/>
    <w:rsid w:val="00A2503F"/>
    <w:rsid w:val="00A25C89"/>
    <w:rsid w:val="00A32430"/>
    <w:rsid w:val="00A331A1"/>
    <w:rsid w:val="00A34249"/>
    <w:rsid w:val="00A35436"/>
    <w:rsid w:val="00A35D81"/>
    <w:rsid w:val="00A40352"/>
    <w:rsid w:val="00A5024D"/>
    <w:rsid w:val="00A511F0"/>
    <w:rsid w:val="00A51389"/>
    <w:rsid w:val="00A51D34"/>
    <w:rsid w:val="00A53E32"/>
    <w:rsid w:val="00A60C2A"/>
    <w:rsid w:val="00A620F1"/>
    <w:rsid w:val="00A62A08"/>
    <w:rsid w:val="00A669F2"/>
    <w:rsid w:val="00A6789F"/>
    <w:rsid w:val="00A67D09"/>
    <w:rsid w:val="00A73BF7"/>
    <w:rsid w:val="00A76153"/>
    <w:rsid w:val="00A76215"/>
    <w:rsid w:val="00A76F35"/>
    <w:rsid w:val="00A77296"/>
    <w:rsid w:val="00A8059F"/>
    <w:rsid w:val="00A82B7F"/>
    <w:rsid w:val="00A83A16"/>
    <w:rsid w:val="00A843B4"/>
    <w:rsid w:val="00A8516B"/>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0121"/>
    <w:rsid w:val="00AE287F"/>
    <w:rsid w:val="00AE3096"/>
    <w:rsid w:val="00AE3ED5"/>
    <w:rsid w:val="00AE44E0"/>
    <w:rsid w:val="00AE5B76"/>
    <w:rsid w:val="00AE683C"/>
    <w:rsid w:val="00AE75CD"/>
    <w:rsid w:val="00AE7F0C"/>
    <w:rsid w:val="00AF1FB5"/>
    <w:rsid w:val="00AF4900"/>
    <w:rsid w:val="00AF5ABE"/>
    <w:rsid w:val="00AF5D62"/>
    <w:rsid w:val="00AF662E"/>
    <w:rsid w:val="00B01C73"/>
    <w:rsid w:val="00B0472D"/>
    <w:rsid w:val="00B07350"/>
    <w:rsid w:val="00B11D78"/>
    <w:rsid w:val="00B12CB8"/>
    <w:rsid w:val="00B12D1B"/>
    <w:rsid w:val="00B1498C"/>
    <w:rsid w:val="00B225CD"/>
    <w:rsid w:val="00B236EA"/>
    <w:rsid w:val="00B236FA"/>
    <w:rsid w:val="00B247A0"/>
    <w:rsid w:val="00B2590F"/>
    <w:rsid w:val="00B27297"/>
    <w:rsid w:val="00B34BDF"/>
    <w:rsid w:val="00B36F11"/>
    <w:rsid w:val="00B427A5"/>
    <w:rsid w:val="00B5000B"/>
    <w:rsid w:val="00B5075B"/>
    <w:rsid w:val="00B51921"/>
    <w:rsid w:val="00B5295A"/>
    <w:rsid w:val="00B53AF3"/>
    <w:rsid w:val="00B54D74"/>
    <w:rsid w:val="00B55A86"/>
    <w:rsid w:val="00B60CCF"/>
    <w:rsid w:val="00B630B3"/>
    <w:rsid w:val="00B6580F"/>
    <w:rsid w:val="00B665C6"/>
    <w:rsid w:val="00B668BD"/>
    <w:rsid w:val="00B718C6"/>
    <w:rsid w:val="00B752C4"/>
    <w:rsid w:val="00B81B46"/>
    <w:rsid w:val="00B82248"/>
    <w:rsid w:val="00B8478B"/>
    <w:rsid w:val="00B877B5"/>
    <w:rsid w:val="00B951DC"/>
    <w:rsid w:val="00B97C45"/>
    <w:rsid w:val="00BA3146"/>
    <w:rsid w:val="00BA4D11"/>
    <w:rsid w:val="00BA4DD2"/>
    <w:rsid w:val="00BA5496"/>
    <w:rsid w:val="00BB4BA4"/>
    <w:rsid w:val="00BB610A"/>
    <w:rsid w:val="00BB673F"/>
    <w:rsid w:val="00BB6D47"/>
    <w:rsid w:val="00BB7CF9"/>
    <w:rsid w:val="00BC20A4"/>
    <w:rsid w:val="00BC243A"/>
    <w:rsid w:val="00BC610D"/>
    <w:rsid w:val="00BD0601"/>
    <w:rsid w:val="00BD15A3"/>
    <w:rsid w:val="00BD3D7D"/>
    <w:rsid w:val="00BD5007"/>
    <w:rsid w:val="00BD75E6"/>
    <w:rsid w:val="00BE27AF"/>
    <w:rsid w:val="00BE72D2"/>
    <w:rsid w:val="00BF3872"/>
    <w:rsid w:val="00BF5D8D"/>
    <w:rsid w:val="00C013F5"/>
    <w:rsid w:val="00C0314A"/>
    <w:rsid w:val="00C0505C"/>
    <w:rsid w:val="00C073CA"/>
    <w:rsid w:val="00C11BD0"/>
    <w:rsid w:val="00C1316F"/>
    <w:rsid w:val="00C213EF"/>
    <w:rsid w:val="00C23547"/>
    <w:rsid w:val="00C25826"/>
    <w:rsid w:val="00C349C6"/>
    <w:rsid w:val="00C355F3"/>
    <w:rsid w:val="00C3657A"/>
    <w:rsid w:val="00C426FD"/>
    <w:rsid w:val="00C436CE"/>
    <w:rsid w:val="00C43CE4"/>
    <w:rsid w:val="00C4456B"/>
    <w:rsid w:val="00C461A6"/>
    <w:rsid w:val="00C51750"/>
    <w:rsid w:val="00C55521"/>
    <w:rsid w:val="00C64CEC"/>
    <w:rsid w:val="00C665A7"/>
    <w:rsid w:val="00C665F4"/>
    <w:rsid w:val="00C6716C"/>
    <w:rsid w:val="00C67283"/>
    <w:rsid w:val="00C718B0"/>
    <w:rsid w:val="00C80C2F"/>
    <w:rsid w:val="00C82325"/>
    <w:rsid w:val="00C86113"/>
    <w:rsid w:val="00C91D7A"/>
    <w:rsid w:val="00C9605C"/>
    <w:rsid w:val="00CA0E66"/>
    <w:rsid w:val="00CA3430"/>
    <w:rsid w:val="00CA3C3E"/>
    <w:rsid w:val="00CA496A"/>
    <w:rsid w:val="00CA50A2"/>
    <w:rsid w:val="00CA7C37"/>
    <w:rsid w:val="00CB6AA6"/>
    <w:rsid w:val="00CB72C7"/>
    <w:rsid w:val="00CC09A5"/>
    <w:rsid w:val="00CC1B79"/>
    <w:rsid w:val="00CC54A0"/>
    <w:rsid w:val="00CC66E4"/>
    <w:rsid w:val="00CC6FEA"/>
    <w:rsid w:val="00CC7151"/>
    <w:rsid w:val="00CD0F8C"/>
    <w:rsid w:val="00CD2871"/>
    <w:rsid w:val="00CD2933"/>
    <w:rsid w:val="00CD7341"/>
    <w:rsid w:val="00CE5FC3"/>
    <w:rsid w:val="00CE6698"/>
    <w:rsid w:val="00CE7C73"/>
    <w:rsid w:val="00CF1BE3"/>
    <w:rsid w:val="00CF79CA"/>
    <w:rsid w:val="00CF7D2F"/>
    <w:rsid w:val="00D01F60"/>
    <w:rsid w:val="00D04646"/>
    <w:rsid w:val="00D10D31"/>
    <w:rsid w:val="00D115D6"/>
    <w:rsid w:val="00D12271"/>
    <w:rsid w:val="00D1355A"/>
    <w:rsid w:val="00D17FBC"/>
    <w:rsid w:val="00D2164E"/>
    <w:rsid w:val="00D23008"/>
    <w:rsid w:val="00D252B2"/>
    <w:rsid w:val="00D27E5D"/>
    <w:rsid w:val="00D30B5E"/>
    <w:rsid w:val="00D31FE8"/>
    <w:rsid w:val="00D33A66"/>
    <w:rsid w:val="00D3507A"/>
    <w:rsid w:val="00D36952"/>
    <w:rsid w:val="00D37C84"/>
    <w:rsid w:val="00D4110C"/>
    <w:rsid w:val="00D45E3D"/>
    <w:rsid w:val="00D51716"/>
    <w:rsid w:val="00D51D85"/>
    <w:rsid w:val="00D538CE"/>
    <w:rsid w:val="00D56DEA"/>
    <w:rsid w:val="00D63DFA"/>
    <w:rsid w:val="00D63EFF"/>
    <w:rsid w:val="00D65570"/>
    <w:rsid w:val="00D65D19"/>
    <w:rsid w:val="00D67327"/>
    <w:rsid w:val="00D70E11"/>
    <w:rsid w:val="00D719DD"/>
    <w:rsid w:val="00D7543F"/>
    <w:rsid w:val="00D77A09"/>
    <w:rsid w:val="00D77DE6"/>
    <w:rsid w:val="00D81DB0"/>
    <w:rsid w:val="00D83C51"/>
    <w:rsid w:val="00D844DF"/>
    <w:rsid w:val="00D91DA4"/>
    <w:rsid w:val="00D94C09"/>
    <w:rsid w:val="00D96182"/>
    <w:rsid w:val="00D9639B"/>
    <w:rsid w:val="00DA10A4"/>
    <w:rsid w:val="00DA6924"/>
    <w:rsid w:val="00DA77F0"/>
    <w:rsid w:val="00DB21DF"/>
    <w:rsid w:val="00DB3BBC"/>
    <w:rsid w:val="00DC0D24"/>
    <w:rsid w:val="00DC1ECF"/>
    <w:rsid w:val="00DC2ABD"/>
    <w:rsid w:val="00DC4FDC"/>
    <w:rsid w:val="00DD0882"/>
    <w:rsid w:val="00DD296B"/>
    <w:rsid w:val="00DD63BB"/>
    <w:rsid w:val="00DE1608"/>
    <w:rsid w:val="00DE71EA"/>
    <w:rsid w:val="00DF08B6"/>
    <w:rsid w:val="00DF11AB"/>
    <w:rsid w:val="00DF6AC3"/>
    <w:rsid w:val="00E0198E"/>
    <w:rsid w:val="00E0228D"/>
    <w:rsid w:val="00E03621"/>
    <w:rsid w:val="00E06F0F"/>
    <w:rsid w:val="00E10BAF"/>
    <w:rsid w:val="00E11693"/>
    <w:rsid w:val="00E154F5"/>
    <w:rsid w:val="00E20E71"/>
    <w:rsid w:val="00E2235E"/>
    <w:rsid w:val="00E24559"/>
    <w:rsid w:val="00E25E77"/>
    <w:rsid w:val="00E3355A"/>
    <w:rsid w:val="00E40507"/>
    <w:rsid w:val="00E40DAC"/>
    <w:rsid w:val="00E45705"/>
    <w:rsid w:val="00E46AA3"/>
    <w:rsid w:val="00E47437"/>
    <w:rsid w:val="00E5013E"/>
    <w:rsid w:val="00E51944"/>
    <w:rsid w:val="00E54D65"/>
    <w:rsid w:val="00E5712B"/>
    <w:rsid w:val="00E60498"/>
    <w:rsid w:val="00E67764"/>
    <w:rsid w:val="00E707EA"/>
    <w:rsid w:val="00E812EF"/>
    <w:rsid w:val="00E81442"/>
    <w:rsid w:val="00E85FA1"/>
    <w:rsid w:val="00E91733"/>
    <w:rsid w:val="00E930B3"/>
    <w:rsid w:val="00E9388F"/>
    <w:rsid w:val="00E9507E"/>
    <w:rsid w:val="00E95DBE"/>
    <w:rsid w:val="00EA338A"/>
    <w:rsid w:val="00EA4150"/>
    <w:rsid w:val="00EA5AA4"/>
    <w:rsid w:val="00EB0503"/>
    <w:rsid w:val="00EB1E03"/>
    <w:rsid w:val="00EC2BA0"/>
    <w:rsid w:val="00EC7F36"/>
    <w:rsid w:val="00ED1076"/>
    <w:rsid w:val="00ED368B"/>
    <w:rsid w:val="00ED5331"/>
    <w:rsid w:val="00ED5E8D"/>
    <w:rsid w:val="00ED6CBC"/>
    <w:rsid w:val="00ED6DC5"/>
    <w:rsid w:val="00ED6EF6"/>
    <w:rsid w:val="00EE3097"/>
    <w:rsid w:val="00EE685F"/>
    <w:rsid w:val="00EF551D"/>
    <w:rsid w:val="00EF6A7C"/>
    <w:rsid w:val="00F00550"/>
    <w:rsid w:val="00F02B3B"/>
    <w:rsid w:val="00F059EE"/>
    <w:rsid w:val="00F07CDD"/>
    <w:rsid w:val="00F1261E"/>
    <w:rsid w:val="00F13228"/>
    <w:rsid w:val="00F13845"/>
    <w:rsid w:val="00F15B21"/>
    <w:rsid w:val="00F15B58"/>
    <w:rsid w:val="00F17CBC"/>
    <w:rsid w:val="00F222AE"/>
    <w:rsid w:val="00F2363D"/>
    <w:rsid w:val="00F27002"/>
    <w:rsid w:val="00F3008A"/>
    <w:rsid w:val="00F308DD"/>
    <w:rsid w:val="00F33427"/>
    <w:rsid w:val="00F3628B"/>
    <w:rsid w:val="00F40B2B"/>
    <w:rsid w:val="00F4308D"/>
    <w:rsid w:val="00F43250"/>
    <w:rsid w:val="00F44C22"/>
    <w:rsid w:val="00F503A4"/>
    <w:rsid w:val="00F52663"/>
    <w:rsid w:val="00F56311"/>
    <w:rsid w:val="00F613A6"/>
    <w:rsid w:val="00F62C5A"/>
    <w:rsid w:val="00F64295"/>
    <w:rsid w:val="00F66B0D"/>
    <w:rsid w:val="00F70672"/>
    <w:rsid w:val="00F7554E"/>
    <w:rsid w:val="00F77957"/>
    <w:rsid w:val="00F8136B"/>
    <w:rsid w:val="00F86156"/>
    <w:rsid w:val="00F866DD"/>
    <w:rsid w:val="00F90E47"/>
    <w:rsid w:val="00F9108F"/>
    <w:rsid w:val="00F9407A"/>
    <w:rsid w:val="00FA3148"/>
    <w:rsid w:val="00FA4D03"/>
    <w:rsid w:val="00FA632E"/>
    <w:rsid w:val="00FA75EB"/>
    <w:rsid w:val="00FA7745"/>
    <w:rsid w:val="00FB076C"/>
    <w:rsid w:val="00FB17DA"/>
    <w:rsid w:val="00FB4B83"/>
    <w:rsid w:val="00FC008D"/>
    <w:rsid w:val="00FC4592"/>
    <w:rsid w:val="00FC48F4"/>
    <w:rsid w:val="00FC721A"/>
    <w:rsid w:val="00FC78ED"/>
    <w:rsid w:val="00FD372F"/>
    <w:rsid w:val="00FD37CA"/>
    <w:rsid w:val="00FE18C5"/>
    <w:rsid w:val="00FE3098"/>
    <w:rsid w:val="00FE68A8"/>
    <w:rsid w:val="00FE6A78"/>
    <w:rsid w:val="00FE6D9C"/>
    <w:rsid w:val="00FF1E29"/>
    <w:rsid w:val="00FF21B1"/>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673FE1-1BFB-41D7-889B-57734874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6A"/>
    <w:rPr>
      <w:rFonts w:ascii="Arial" w:hAnsi="Arial" w:cs="Arial"/>
      <w:sz w:val="18"/>
      <w:szCs w:val="18"/>
    </w:rPr>
  </w:style>
  <w:style w:type="paragraph" w:styleId="Heading1">
    <w:name w:val="heading 1"/>
    <w:basedOn w:val="Normal"/>
    <w:next w:val="Normal"/>
    <w:link w:val="Heading1Char"/>
    <w:uiPriority w:val="99"/>
    <w:qFormat/>
    <w:rsid w:val="002C4D1E"/>
    <w:pPr>
      <w:spacing w:after="240"/>
      <w:outlineLvl w:val="0"/>
    </w:pPr>
    <w:rPr>
      <w:rFonts w:ascii="Arial Narrow" w:hAnsi="Arial Narrow" w:cs="Arial Narrow"/>
      <w:sz w:val="28"/>
      <w:szCs w:val="28"/>
    </w:rPr>
  </w:style>
  <w:style w:type="paragraph" w:styleId="Heading2">
    <w:name w:val="heading 2"/>
    <w:basedOn w:val="Normal"/>
    <w:next w:val="Normal"/>
    <w:link w:val="Heading2Char"/>
    <w:uiPriority w:val="99"/>
    <w:qFormat/>
    <w:rsid w:val="008E5A6A"/>
    <w:pPr>
      <w:outlineLvl w:val="1"/>
    </w:pPr>
    <w:rPr>
      <w:rFonts w:ascii="Arial Narrow" w:hAnsi="Arial Narrow" w:cs="Arial Narrow"/>
      <w:b/>
      <w:bCs/>
    </w:rPr>
  </w:style>
  <w:style w:type="paragraph" w:styleId="Heading3">
    <w:name w:val="heading 3"/>
    <w:basedOn w:val="Normal"/>
    <w:next w:val="Normal"/>
    <w:link w:val="Heading3Char"/>
    <w:uiPriority w:val="99"/>
    <w:qFormat/>
    <w:rsid w:val="008E5A6A"/>
    <w:pPr>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4D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154D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154D3"/>
    <w:rPr>
      <w:rFonts w:ascii="Cambria" w:hAnsi="Cambria" w:cs="Cambria"/>
      <w:b/>
      <w:bCs/>
      <w:sz w:val="26"/>
      <w:szCs w:val="26"/>
    </w:rPr>
  </w:style>
  <w:style w:type="paragraph" w:styleId="BalloonText">
    <w:name w:val="Balloon Text"/>
    <w:basedOn w:val="Normal"/>
    <w:link w:val="BalloonTextChar"/>
    <w:uiPriority w:val="99"/>
    <w:semiHidden/>
    <w:rsid w:val="00835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4D3"/>
    <w:rPr>
      <w:rFonts w:cs="Times New Roman"/>
      <w:sz w:val="2"/>
      <w:szCs w:val="2"/>
    </w:rPr>
  </w:style>
  <w:style w:type="paragraph" w:customStyle="1" w:styleId="RightAligned">
    <w:name w:val="Right Aligned"/>
    <w:basedOn w:val="Normal"/>
    <w:uiPriority w:val="99"/>
    <w:rsid w:val="00673C2E"/>
    <w:pPr>
      <w:jc w:val="right"/>
    </w:pPr>
  </w:style>
  <w:style w:type="paragraph" w:customStyle="1" w:styleId="Instructions">
    <w:name w:val="Instructions"/>
    <w:basedOn w:val="Normal"/>
    <w:uiPriority w:val="99"/>
    <w:rsid w:val="008E5A6A"/>
    <w:pPr>
      <w:spacing w:before="360"/>
      <w:jc w:val="center"/>
    </w:pPr>
  </w:style>
  <w:style w:type="paragraph" w:styleId="ListParagraph">
    <w:name w:val="List Paragraph"/>
    <w:basedOn w:val="Normal"/>
    <w:uiPriority w:val="99"/>
    <w:qFormat/>
    <w:rsid w:val="008A0048"/>
    <w:pPr>
      <w:ind w:left="720"/>
    </w:pPr>
  </w:style>
  <w:style w:type="paragraph" w:styleId="NoSpacing">
    <w:name w:val="No Spacing"/>
    <w:uiPriority w:val="99"/>
    <w:qFormat/>
    <w:rsid w:val="00416F79"/>
    <w:rPr>
      <w:rFonts w:ascii="Calibri" w:hAnsi="Calibri" w:cs="Calibri"/>
    </w:rPr>
  </w:style>
  <w:style w:type="paragraph" w:customStyle="1" w:styleId="Default">
    <w:name w:val="Default"/>
    <w:uiPriority w:val="99"/>
    <w:rsid w:val="001D704B"/>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3737">
      <w:marLeft w:val="0"/>
      <w:marRight w:val="0"/>
      <w:marTop w:val="0"/>
      <w:marBottom w:val="0"/>
      <w:divBdr>
        <w:top w:val="none" w:sz="0" w:space="0" w:color="auto"/>
        <w:left w:val="none" w:sz="0" w:space="0" w:color="auto"/>
        <w:bottom w:val="none" w:sz="0" w:space="0" w:color="auto"/>
        <w:right w:val="none" w:sz="0" w:space="0" w:color="auto"/>
      </w:divBdr>
    </w:div>
    <w:div w:id="506093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498</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subject/>
  <dc:creator>s][</dc:creator>
  <cp:keywords/>
  <dc:description/>
  <cp:lastModifiedBy>Warrenton</cp:lastModifiedBy>
  <cp:revision>3</cp:revision>
  <cp:lastPrinted>2020-05-19T14:19:00Z</cp:lastPrinted>
  <dcterms:created xsi:type="dcterms:W3CDTF">2020-05-19T14:30:00Z</dcterms:created>
  <dcterms:modified xsi:type="dcterms:W3CDTF">2020-05-19T14:37:00Z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