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9B7"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25D9E97D" w14:textId="77777777" w:rsidR="00711BE6" w:rsidRDefault="004B48D9" w:rsidP="00771D3F">
      <w:pPr>
        <w:jc w:val="right"/>
        <w:rPr>
          <w:b/>
          <w:bCs/>
          <w:sz w:val="28"/>
          <w:szCs w:val="28"/>
        </w:rPr>
      </w:pPr>
      <w:r>
        <w:rPr>
          <w:noProof/>
        </w:rPr>
        <w:drawing>
          <wp:inline distT="0" distB="0" distL="0" distR="0" wp14:anchorId="2C0756D3" wp14:editId="309A962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33DF293E"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33DF848"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4B6AA3F1"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52040D2"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163A42F" w14:textId="77777777" w:rsidR="00711BE6" w:rsidRPr="002E60B9" w:rsidRDefault="00711BE6">
      <w:r w:rsidRPr="002E60B9">
        <w:t>_____________________________________________________________________________________________</w:t>
      </w:r>
    </w:p>
    <w:p w14:paraId="769E8E7D" w14:textId="77777777" w:rsidR="00711BE6" w:rsidRDefault="00711BE6" w:rsidP="00D51D85">
      <w:r>
        <w:t xml:space="preserve">    </w:t>
      </w:r>
    </w:p>
    <w:p w14:paraId="3BCD556F"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4F535F43" w14:textId="77777777" w:rsidR="00CD0F8C" w:rsidRPr="00994B98" w:rsidRDefault="00735EF2" w:rsidP="00994B98">
      <w:pPr>
        <w:pStyle w:val="ListParagraph"/>
        <w:ind w:left="0"/>
        <w:jc w:val="center"/>
        <w:rPr>
          <w:rFonts w:ascii="Calibri" w:hAnsi="Calibri" w:cs="Calibri"/>
          <w:b/>
          <w:bCs/>
          <w:sz w:val="24"/>
          <w:szCs w:val="24"/>
        </w:rPr>
      </w:pPr>
      <w:r>
        <w:rPr>
          <w:rFonts w:ascii="Calibri" w:hAnsi="Calibri" w:cs="Calibri"/>
          <w:b/>
          <w:bCs/>
          <w:sz w:val="24"/>
          <w:szCs w:val="24"/>
        </w:rPr>
        <w:t>April 25</w:t>
      </w:r>
      <w:r w:rsidR="00341326">
        <w:rPr>
          <w:rFonts w:ascii="Calibri" w:hAnsi="Calibri" w:cs="Calibri"/>
          <w:b/>
          <w:bCs/>
          <w:sz w:val="24"/>
          <w:szCs w:val="24"/>
        </w:rPr>
        <w:t>, 2022</w:t>
      </w:r>
    </w:p>
    <w:p w14:paraId="4C7A624F"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0E1A49CB" w14:textId="77777777" w:rsidR="00711BE6" w:rsidRDefault="00711BE6" w:rsidP="00994B98">
      <w:pPr>
        <w:pStyle w:val="ListParagraph"/>
        <w:ind w:left="0"/>
        <w:jc w:val="center"/>
        <w:rPr>
          <w:rFonts w:ascii="Calibri" w:hAnsi="Calibri" w:cs="Calibri"/>
          <w:b/>
          <w:bCs/>
          <w:sz w:val="24"/>
          <w:szCs w:val="24"/>
        </w:rPr>
      </w:pPr>
    </w:p>
    <w:p w14:paraId="218DA31A" w14:textId="77777777" w:rsidR="00680E49" w:rsidRDefault="009E5F93" w:rsidP="00994B98">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C30DCE">
        <w:rPr>
          <w:rFonts w:ascii="Calibri" w:hAnsi="Calibri" w:cs="Calibri"/>
          <w:sz w:val="24"/>
          <w:szCs w:val="24"/>
        </w:rPr>
        <w:t xml:space="preserve">, </w:t>
      </w:r>
      <w:r w:rsidR="00565CB9">
        <w:rPr>
          <w:rFonts w:ascii="Calibri" w:hAnsi="Calibri" w:cs="Calibri"/>
          <w:sz w:val="24"/>
          <w:szCs w:val="24"/>
        </w:rPr>
        <w:t xml:space="preserve">Anne Harris, </w:t>
      </w:r>
      <w:r w:rsidR="000A7867">
        <w:rPr>
          <w:rFonts w:ascii="Calibri" w:hAnsi="Calibri" w:cs="Calibri"/>
          <w:sz w:val="24"/>
          <w:szCs w:val="24"/>
        </w:rPr>
        <w:t xml:space="preserve">Marsha West, </w:t>
      </w:r>
      <w:r w:rsidR="00666EE0">
        <w:rPr>
          <w:rFonts w:ascii="Calibri" w:hAnsi="Calibri" w:cs="Calibri"/>
          <w:sz w:val="24"/>
          <w:szCs w:val="24"/>
        </w:rPr>
        <w:t xml:space="preserve">Cynthia Jenkins, </w:t>
      </w:r>
      <w:r w:rsidR="00D76542">
        <w:rPr>
          <w:rFonts w:ascii="Calibri" w:hAnsi="Calibri" w:cs="Calibri"/>
          <w:sz w:val="24"/>
          <w:szCs w:val="24"/>
        </w:rPr>
        <w:t xml:space="preserve">and </w:t>
      </w:r>
      <w:r w:rsidR="00A23898">
        <w:rPr>
          <w:rFonts w:ascii="Calibri" w:hAnsi="Calibri" w:cs="Calibri"/>
          <w:sz w:val="24"/>
          <w:szCs w:val="24"/>
        </w:rPr>
        <w:t>Bob Shingler</w:t>
      </w:r>
      <w:r w:rsidR="00603730">
        <w:rPr>
          <w:rFonts w:ascii="Calibri" w:hAnsi="Calibri" w:cs="Calibri"/>
          <w:sz w:val="24"/>
          <w:szCs w:val="24"/>
        </w:rPr>
        <w:t>.</w:t>
      </w:r>
      <w:r w:rsidR="00CC591A">
        <w:rPr>
          <w:rFonts w:ascii="Calibri" w:hAnsi="Calibri" w:cs="Calibri"/>
          <w:sz w:val="24"/>
          <w:szCs w:val="24"/>
        </w:rPr>
        <w:t xml:space="preserve">  </w:t>
      </w:r>
      <w:r w:rsidR="009879FC">
        <w:rPr>
          <w:rFonts w:ascii="Calibri" w:hAnsi="Calibri" w:cs="Calibri"/>
          <w:sz w:val="24"/>
          <w:szCs w:val="24"/>
        </w:rPr>
        <w:t xml:space="preserve">Michael Coffman attended via phone conference call.  </w:t>
      </w:r>
      <w:r w:rsidR="00711BE6">
        <w:rPr>
          <w:rFonts w:ascii="Calibri" w:hAnsi="Calibri" w:cs="Calibri"/>
          <w:sz w:val="24"/>
          <w:szCs w:val="24"/>
        </w:rPr>
        <w:t>A quorum was present.</w:t>
      </w:r>
      <w:r w:rsidR="009879FC">
        <w:rPr>
          <w:rFonts w:ascii="Calibri" w:hAnsi="Calibri" w:cs="Calibri"/>
          <w:sz w:val="24"/>
          <w:szCs w:val="24"/>
        </w:rPr>
        <w:t xml:space="preserve">  Applicants</w:t>
      </w:r>
      <w:r w:rsidR="00A23898">
        <w:rPr>
          <w:rFonts w:ascii="Calibri" w:hAnsi="Calibri" w:cs="Calibri"/>
          <w:sz w:val="24"/>
          <w:szCs w:val="24"/>
        </w:rPr>
        <w:t xml:space="preserve"> </w:t>
      </w:r>
      <w:r w:rsidR="009879FC">
        <w:rPr>
          <w:rFonts w:ascii="Calibri" w:hAnsi="Calibri" w:cs="Calibri"/>
          <w:sz w:val="24"/>
          <w:szCs w:val="24"/>
        </w:rPr>
        <w:t>Korita Steverson and</w:t>
      </w:r>
      <w:r w:rsidR="00A23898">
        <w:rPr>
          <w:rFonts w:ascii="Calibri" w:hAnsi="Calibri" w:cs="Calibri"/>
          <w:sz w:val="24"/>
          <w:szCs w:val="24"/>
        </w:rPr>
        <w:t xml:space="preserve"> </w:t>
      </w:r>
      <w:r w:rsidR="00565CB9">
        <w:rPr>
          <w:rFonts w:ascii="Calibri" w:hAnsi="Calibri" w:cs="Calibri"/>
          <w:sz w:val="24"/>
          <w:szCs w:val="24"/>
        </w:rPr>
        <w:t>Roger Ely</w:t>
      </w:r>
      <w:r w:rsidR="00A23898">
        <w:rPr>
          <w:rFonts w:ascii="Calibri" w:hAnsi="Calibri" w:cs="Calibri"/>
          <w:sz w:val="24"/>
          <w:szCs w:val="24"/>
        </w:rPr>
        <w:t xml:space="preserve"> </w:t>
      </w:r>
      <w:r w:rsidR="009879FC">
        <w:rPr>
          <w:rFonts w:ascii="Calibri" w:hAnsi="Calibri" w:cs="Calibri"/>
          <w:sz w:val="24"/>
          <w:szCs w:val="24"/>
        </w:rPr>
        <w:t>were present</w:t>
      </w:r>
      <w:r w:rsidR="00A23898">
        <w:rPr>
          <w:rFonts w:ascii="Calibri" w:hAnsi="Calibri" w:cs="Calibri"/>
          <w:sz w:val="24"/>
          <w:szCs w:val="24"/>
        </w:rPr>
        <w:t>.</w:t>
      </w:r>
    </w:p>
    <w:p w14:paraId="51B6D251" w14:textId="77777777" w:rsidR="00565CB9" w:rsidRDefault="00565CB9" w:rsidP="00994B98">
      <w:pPr>
        <w:pStyle w:val="ListParagraph"/>
        <w:ind w:left="0"/>
        <w:rPr>
          <w:rFonts w:ascii="Calibri" w:hAnsi="Calibri" w:cs="Calibri"/>
          <w:sz w:val="24"/>
          <w:szCs w:val="24"/>
        </w:rPr>
      </w:pPr>
    </w:p>
    <w:p w14:paraId="6DAF5E44" w14:textId="77777777" w:rsidR="00565CB9" w:rsidRDefault="00565CB9" w:rsidP="00565CB9">
      <w:pPr>
        <w:pStyle w:val="ListParagraph"/>
        <w:ind w:left="0"/>
        <w:jc w:val="both"/>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There were none.   Mr. Hunter then opened the public part of the meeting.  </w:t>
      </w:r>
    </w:p>
    <w:p w14:paraId="7BC045AB" w14:textId="77777777" w:rsidR="00565CB9" w:rsidRDefault="00565CB9" w:rsidP="00994B98">
      <w:pPr>
        <w:pStyle w:val="ListParagraph"/>
        <w:ind w:left="0"/>
        <w:rPr>
          <w:rFonts w:ascii="Calibri" w:hAnsi="Calibri" w:cs="Calibri"/>
          <w:sz w:val="24"/>
          <w:szCs w:val="24"/>
        </w:rPr>
      </w:pPr>
    </w:p>
    <w:p w14:paraId="1A3DB1C7" w14:textId="77777777" w:rsidR="00970579" w:rsidRDefault="00970579" w:rsidP="00994B98">
      <w:pPr>
        <w:pStyle w:val="ListParagraph"/>
        <w:ind w:left="0"/>
        <w:rPr>
          <w:rFonts w:ascii="Calibri" w:hAnsi="Calibri" w:cs="Calibri"/>
          <w:sz w:val="24"/>
          <w:szCs w:val="24"/>
        </w:rPr>
      </w:pPr>
    </w:p>
    <w:p w14:paraId="4BD9CE1F" w14:textId="77777777" w:rsidR="00711BE6" w:rsidRDefault="009879FC" w:rsidP="00994B98">
      <w:pPr>
        <w:pStyle w:val="ListParagraph"/>
        <w:ind w:left="0"/>
        <w:rPr>
          <w:rFonts w:ascii="Calibri" w:hAnsi="Calibri" w:cs="Calibri"/>
          <w:sz w:val="24"/>
          <w:szCs w:val="24"/>
        </w:rPr>
      </w:pPr>
      <w:r>
        <w:rPr>
          <w:rFonts w:ascii="Calibri" w:hAnsi="Calibri" w:cs="Calibri"/>
          <w:sz w:val="24"/>
          <w:szCs w:val="24"/>
        </w:rPr>
        <w:t>Anne Harris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 xml:space="preserve">March </w:t>
      </w:r>
      <w:r w:rsidR="00D76542">
        <w:rPr>
          <w:rFonts w:ascii="Calibri" w:hAnsi="Calibri" w:cs="Calibri"/>
          <w:sz w:val="24"/>
          <w:szCs w:val="24"/>
        </w:rPr>
        <w:t>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7DC56941" w14:textId="77777777" w:rsidR="008043D0" w:rsidRDefault="008043D0" w:rsidP="00994B98">
      <w:pPr>
        <w:pStyle w:val="ListParagraph"/>
        <w:ind w:left="0"/>
        <w:rPr>
          <w:rFonts w:ascii="Calibri" w:hAnsi="Calibri" w:cs="Calibri"/>
          <w:b/>
          <w:sz w:val="24"/>
          <w:szCs w:val="24"/>
          <w:u w:val="single"/>
        </w:rPr>
      </w:pPr>
    </w:p>
    <w:p w14:paraId="1963D555" w14:textId="77777777" w:rsidR="009E55EE" w:rsidRDefault="009E55EE" w:rsidP="00994B98">
      <w:pPr>
        <w:pStyle w:val="ListParagraph"/>
        <w:ind w:left="0"/>
        <w:rPr>
          <w:rFonts w:ascii="Calibri" w:hAnsi="Calibri" w:cs="Calibri"/>
          <w:sz w:val="24"/>
          <w:szCs w:val="24"/>
        </w:rPr>
      </w:pPr>
    </w:p>
    <w:p w14:paraId="25FBD4F4" w14:textId="77777777" w:rsidR="005D226B" w:rsidRDefault="009879FC" w:rsidP="00994B98">
      <w:pPr>
        <w:pStyle w:val="ListParagraph"/>
        <w:ind w:left="0"/>
        <w:rPr>
          <w:rFonts w:ascii="Calibri" w:hAnsi="Calibri" w:cs="Calibri"/>
          <w:b/>
          <w:sz w:val="24"/>
          <w:szCs w:val="24"/>
          <w:u w:val="single"/>
        </w:rPr>
      </w:pPr>
      <w:r>
        <w:rPr>
          <w:rFonts w:ascii="Calibri" w:hAnsi="Calibri" w:cs="Calibri"/>
          <w:b/>
          <w:sz w:val="24"/>
          <w:szCs w:val="24"/>
          <w:u w:val="single"/>
        </w:rPr>
        <w:t>414 S. Main</w:t>
      </w:r>
      <w:r w:rsidR="00A2568D">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14:paraId="49255B86" w14:textId="77777777" w:rsidR="00A14FF9" w:rsidRDefault="009879FC" w:rsidP="00994B98">
      <w:pPr>
        <w:pStyle w:val="ListParagraph"/>
        <w:ind w:left="0"/>
        <w:rPr>
          <w:rFonts w:ascii="Calibri" w:hAnsi="Calibri" w:cs="Calibri"/>
          <w:sz w:val="24"/>
          <w:szCs w:val="24"/>
        </w:rPr>
      </w:pPr>
      <w:r>
        <w:rPr>
          <w:rFonts w:ascii="Calibri" w:hAnsi="Calibri" w:cs="Calibri"/>
          <w:sz w:val="24"/>
          <w:szCs w:val="24"/>
        </w:rPr>
        <w:t xml:space="preserve">Property owner, Korita Steverson was sworn in and requested to add a semi-circle driveway at the front of her property.  </w:t>
      </w:r>
      <w:r w:rsidR="00735EF2">
        <w:rPr>
          <w:rFonts w:ascii="Calibri" w:hAnsi="Calibri" w:cs="Calibri"/>
          <w:sz w:val="24"/>
          <w:szCs w:val="24"/>
        </w:rPr>
        <w:t>Ms. Steverson was informed by the board that she would need to contact DOT in order to meet state requirements.</w:t>
      </w:r>
      <w:r w:rsidR="008E09AE">
        <w:rPr>
          <w:rFonts w:ascii="Calibri" w:hAnsi="Calibri" w:cs="Calibri"/>
          <w:sz w:val="24"/>
          <w:szCs w:val="24"/>
        </w:rPr>
        <w:t xml:space="preserve">  Michael Coffman made a motion to approve the COA, w</w:t>
      </w:r>
      <w:r w:rsidR="00735EF2">
        <w:rPr>
          <w:rFonts w:ascii="Calibri" w:hAnsi="Calibri" w:cs="Calibri"/>
          <w:sz w:val="24"/>
          <w:szCs w:val="24"/>
        </w:rPr>
        <w:t>hich was seconded by Bob Shingler</w:t>
      </w:r>
      <w:r w:rsidR="008E09AE">
        <w:rPr>
          <w:rFonts w:ascii="Calibri" w:hAnsi="Calibri" w:cs="Calibri"/>
          <w:sz w:val="24"/>
          <w:szCs w:val="24"/>
        </w:rPr>
        <w:t>.  The motion was approved by unanimous vote.</w:t>
      </w:r>
      <w:r w:rsidR="00341326">
        <w:rPr>
          <w:rFonts w:ascii="Calibri" w:hAnsi="Calibri" w:cs="Calibri"/>
          <w:sz w:val="24"/>
          <w:szCs w:val="24"/>
        </w:rPr>
        <w:t xml:space="preserve"> </w:t>
      </w:r>
    </w:p>
    <w:p w14:paraId="3934F713" w14:textId="77777777" w:rsidR="00A23898" w:rsidRDefault="00A23898" w:rsidP="00994B98">
      <w:pPr>
        <w:pStyle w:val="ListParagraph"/>
        <w:ind w:left="0"/>
        <w:rPr>
          <w:rFonts w:ascii="Calibri" w:hAnsi="Calibri" w:cs="Calibri"/>
          <w:sz w:val="24"/>
          <w:szCs w:val="24"/>
        </w:rPr>
      </w:pPr>
    </w:p>
    <w:p w14:paraId="3FF7741C" w14:textId="77777777" w:rsidR="00A23898" w:rsidRDefault="00A23898" w:rsidP="00994B98">
      <w:pPr>
        <w:pStyle w:val="ListParagraph"/>
        <w:ind w:left="0"/>
        <w:rPr>
          <w:rFonts w:ascii="Calibri" w:hAnsi="Calibri" w:cs="Calibri"/>
          <w:sz w:val="24"/>
          <w:szCs w:val="24"/>
        </w:rPr>
      </w:pPr>
    </w:p>
    <w:p w14:paraId="132E38B5" w14:textId="77777777" w:rsidR="005D226B" w:rsidRDefault="00A23898" w:rsidP="00994B98">
      <w:pPr>
        <w:pStyle w:val="ListParagraph"/>
        <w:ind w:left="0"/>
        <w:rPr>
          <w:rFonts w:ascii="Calibri" w:hAnsi="Calibri" w:cs="Calibri"/>
          <w:b/>
          <w:sz w:val="24"/>
          <w:szCs w:val="24"/>
          <w:u w:val="single"/>
        </w:rPr>
      </w:pPr>
      <w:r>
        <w:rPr>
          <w:rFonts w:ascii="Calibri" w:hAnsi="Calibri" w:cs="Calibri"/>
          <w:b/>
          <w:sz w:val="24"/>
          <w:szCs w:val="24"/>
          <w:u w:val="single"/>
        </w:rPr>
        <w:t>4</w:t>
      </w:r>
      <w:r w:rsidR="008E09AE">
        <w:rPr>
          <w:rFonts w:ascii="Calibri" w:hAnsi="Calibri" w:cs="Calibri"/>
          <w:b/>
          <w:sz w:val="24"/>
          <w:szCs w:val="24"/>
          <w:u w:val="single"/>
        </w:rPr>
        <w:t>20</w:t>
      </w:r>
      <w:r>
        <w:rPr>
          <w:rFonts w:ascii="Calibri" w:hAnsi="Calibri" w:cs="Calibri"/>
          <w:b/>
          <w:sz w:val="24"/>
          <w:szCs w:val="24"/>
          <w:u w:val="single"/>
        </w:rPr>
        <w:t xml:space="preserve"> S. Main</w:t>
      </w:r>
      <w:r w:rsidR="00970579">
        <w:rPr>
          <w:rFonts w:ascii="Calibri" w:hAnsi="Calibri" w:cs="Calibri"/>
          <w:b/>
          <w:sz w:val="24"/>
          <w:szCs w:val="24"/>
          <w:u w:val="single"/>
        </w:rPr>
        <w:t xml:space="preserve"> Street</w:t>
      </w:r>
      <w:r w:rsidR="005D226B" w:rsidRPr="005D226B">
        <w:rPr>
          <w:rFonts w:ascii="Calibri" w:hAnsi="Calibri" w:cs="Calibri"/>
          <w:b/>
          <w:sz w:val="24"/>
          <w:szCs w:val="24"/>
          <w:u w:val="single"/>
        </w:rPr>
        <w:t xml:space="preserve"> COA</w:t>
      </w:r>
    </w:p>
    <w:p w14:paraId="3EB09AE3" w14:textId="77777777" w:rsidR="00245B2D" w:rsidRDefault="00735EF2" w:rsidP="008E09AE">
      <w:pPr>
        <w:pStyle w:val="ListParagraph"/>
        <w:ind w:left="0"/>
        <w:jc w:val="both"/>
        <w:rPr>
          <w:rFonts w:ascii="Calibri" w:hAnsi="Calibri" w:cs="Calibri"/>
          <w:sz w:val="24"/>
          <w:szCs w:val="24"/>
        </w:rPr>
      </w:pPr>
      <w:r>
        <w:rPr>
          <w:rFonts w:ascii="Calibri" w:hAnsi="Calibri" w:cs="Calibri"/>
          <w:sz w:val="24"/>
          <w:szCs w:val="24"/>
        </w:rPr>
        <w:t>Property owner Roger</w:t>
      </w:r>
      <w:r w:rsidR="008E09AE">
        <w:rPr>
          <w:rFonts w:ascii="Calibri" w:hAnsi="Calibri" w:cs="Calibri"/>
          <w:sz w:val="24"/>
          <w:szCs w:val="24"/>
        </w:rPr>
        <w:t xml:space="preserve"> Ely </w:t>
      </w:r>
      <w:r>
        <w:rPr>
          <w:rFonts w:ascii="Calibri" w:hAnsi="Calibri" w:cs="Calibri"/>
          <w:sz w:val="24"/>
          <w:szCs w:val="24"/>
        </w:rPr>
        <w:t>was sworn in and</w:t>
      </w:r>
      <w:r w:rsidR="008E09AE">
        <w:rPr>
          <w:rFonts w:ascii="Calibri" w:hAnsi="Calibri" w:cs="Calibri"/>
          <w:sz w:val="24"/>
          <w:szCs w:val="24"/>
        </w:rPr>
        <w:t xml:space="preserve"> requested to install new fence (of varying styles) around entire property, install new driveway (stone or concrete), install new sidewalk (brick or brick/brownstone combo) from entry to front sidewalk and two walkways branching off in both directions, remove existing deck and replace with stone patio, install a pool or swimming pond in back yard, convert existing shed to a rabbit hutch or chicken coup, add a she-shed with fire pit, fountain, and pergola at rear of property, remove tree at rear of property </w:t>
      </w:r>
      <w:r w:rsidR="008E09AE" w:rsidRPr="001343B1">
        <w:rPr>
          <w:rFonts w:ascii="Calibri" w:hAnsi="Calibri" w:cs="Calibri"/>
          <w:color w:val="FF0000"/>
          <w:sz w:val="24"/>
          <w:szCs w:val="24"/>
        </w:rPr>
        <w:t>(applicant withdrew tree removal via phone)</w:t>
      </w:r>
      <w:r w:rsidR="008E09AE">
        <w:rPr>
          <w:rFonts w:ascii="Calibri" w:hAnsi="Calibri" w:cs="Calibri"/>
          <w:sz w:val="24"/>
          <w:szCs w:val="24"/>
        </w:rPr>
        <w:t xml:space="preserve">, install a carport, and install new front door wood craftsmen w/window, steps (brick), and rail (black cast iron).  Due to the extensive requests </w:t>
      </w:r>
      <w:r>
        <w:rPr>
          <w:rFonts w:ascii="Calibri" w:hAnsi="Calibri" w:cs="Calibri"/>
          <w:sz w:val="24"/>
          <w:szCs w:val="24"/>
        </w:rPr>
        <w:t xml:space="preserve">and costs Mr. Ely stated that the projects would be completed over several years.   The board stated that any COA </w:t>
      </w:r>
      <w:r w:rsidR="00607429">
        <w:rPr>
          <w:rFonts w:ascii="Calibri" w:hAnsi="Calibri" w:cs="Calibri"/>
          <w:sz w:val="24"/>
          <w:szCs w:val="24"/>
        </w:rPr>
        <w:t xml:space="preserve">would </w:t>
      </w:r>
    </w:p>
    <w:p w14:paraId="716B06A0" w14:textId="77777777" w:rsidR="00245B2D" w:rsidRDefault="00245B2D" w:rsidP="008E09AE">
      <w:pPr>
        <w:pStyle w:val="ListParagraph"/>
        <w:ind w:left="0"/>
        <w:jc w:val="both"/>
        <w:rPr>
          <w:rFonts w:ascii="Calibri" w:hAnsi="Calibri" w:cs="Calibri"/>
          <w:sz w:val="24"/>
          <w:szCs w:val="24"/>
        </w:rPr>
      </w:pPr>
    </w:p>
    <w:p w14:paraId="7C6DCF0A" w14:textId="77777777" w:rsidR="00245B2D" w:rsidRDefault="00245B2D" w:rsidP="008E09AE">
      <w:pPr>
        <w:pStyle w:val="ListParagraph"/>
        <w:ind w:left="0"/>
        <w:jc w:val="both"/>
        <w:rPr>
          <w:rFonts w:ascii="Calibri" w:hAnsi="Calibri" w:cs="Calibri"/>
          <w:sz w:val="24"/>
          <w:szCs w:val="24"/>
        </w:rPr>
      </w:pPr>
    </w:p>
    <w:p w14:paraId="6F4225C2" w14:textId="2A2DA071" w:rsidR="00047295" w:rsidRDefault="00607429" w:rsidP="008E09AE">
      <w:pPr>
        <w:pStyle w:val="ListParagraph"/>
        <w:ind w:left="0"/>
        <w:jc w:val="both"/>
        <w:rPr>
          <w:rFonts w:ascii="Calibri" w:hAnsi="Calibri" w:cs="Calibri"/>
          <w:sz w:val="24"/>
          <w:szCs w:val="24"/>
        </w:rPr>
      </w:pPr>
      <w:r>
        <w:rPr>
          <w:rFonts w:ascii="Calibri" w:hAnsi="Calibri" w:cs="Calibri"/>
          <w:sz w:val="24"/>
          <w:szCs w:val="24"/>
        </w:rPr>
        <w:t>be</w:t>
      </w:r>
      <w:r w:rsidR="00735EF2">
        <w:rPr>
          <w:rFonts w:ascii="Calibri" w:hAnsi="Calibri" w:cs="Calibri"/>
          <w:sz w:val="24"/>
          <w:szCs w:val="24"/>
        </w:rPr>
        <w:t xml:space="preserve"> valid for one year.  Mr. Ely requested that the brick sidewalk</w:t>
      </w:r>
      <w:r w:rsidR="00245B2D">
        <w:rPr>
          <w:rFonts w:ascii="Calibri" w:hAnsi="Calibri" w:cs="Calibri"/>
          <w:sz w:val="24"/>
          <w:szCs w:val="24"/>
        </w:rPr>
        <w:t>s</w:t>
      </w:r>
      <w:r w:rsidR="00735EF2">
        <w:rPr>
          <w:rFonts w:ascii="Calibri" w:hAnsi="Calibri" w:cs="Calibri"/>
          <w:sz w:val="24"/>
          <w:szCs w:val="24"/>
        </w:rPr>
        <w:t xml:space="preserve">, the gravel driveway, the </w:t>
      </w:r>
      <w:r w:rsidR="00245B2D">
        <w:rPr>
          <w:rFonts w:ascii="Calibri" w:hAnsi="Calibri" w:cs="Calibri"/>
          <w:sz w:val="24"/>
          <w:szCs w:val="24"/>
        </w:rPr>
        <w:t xml:space="preserve">craftsman </w:t>
      </w:r>
      <w:r w:rsidR="00735EF2">
        <w:rPr>
          <w:rFonts w:ascii="Calibri" w:hAnsi="Calibri" w:cs="Calibri"/>
          <w:sz w:val="24"/>
          <w:szCs w:val="24"/>
        </w:rPr>
        <w:t xml:space="preserve">door replacement, the 4 ft. white picket fence in the front </w:t>
      </w:r>
      <w:r w:rsidR="00245B2D">
        <w:rPr>
          <w:rFonts w:ascii="Calibri" w:hAnsi="Calibri" w:cs="Calibri"/>
          <w:sz w:val="24"/>
          <w:szCs w:val="24"/>
        </w:rPr>
        <w:t xml:space="preserve">and front sides </w:t>
      </w:r>
      <w:r w:rsidR="00735EF2">
        <w:rPr>
          <w:rFonts w:ascii="Calibri" w:hAnsi="Calibri" w:cs="Calibri"/>
          <w:sz w:val="24"/>
          <w:szCs w:val="24"/>
        </w:rPr>
        <w:t xml:space="preserve">of property, the 6 ft. brown closed picket fence at rear of property, the </w:t>
      </w:r>
      <w:r w:rsidR="00245B2D">
        <w:rPr>
          <w:rFonts w:ascii="Calibri" w:hAnsi="Calibri" w:cs="Calibri"/>
          <w:sz w:val="24"/>
          <w:szCs w:val="24"/>
        </w:rPr>
        <w:t>lattice fence from shed to house</w:t>
      </w:r>
      <w:r w:rsidR="00735EF2">
        <w:rPr>
          <w:rFonts w:ascii="Calibri" w:hAnsi="Calibri" w:cs="Calibri"/>
          <w:sz w:val="24"/>
          <w:szCs w:val="24"/>
        </w:rPr>
        <w:t xml:space="preserve">, and the landscaping be considered at this time. </w:t>
      </w:r>
      <w:r w:rsidR="008E09AE">
        <w:rPr>
          <w:rFonts w:ascii="Calibri" w:hAnsi="Calibri" w:cs="Calibri"/>
          <w:sz w:val="24"/>
          <w:szCs w:val="24"/>
        </w:rPr>
        <w:t xml:space="preserve">  </w:t>
      </w:r>
      <w:r w:rsidR="00F42CE0">
        <w:rPr>
          <w:rFonts w:ascii="Calibri" w:hAnsi="Calibri" w:cs="Calibri"/>
          <w:sz w:val="24"/>
          <w:szCs w:val="24"/>
        </w:rPr>
        <w:t xml:space="preserve">The board informed Mr. Ely that he would need to meet Town Ordinance requirements for the proposed fencing and would need to acquire a Zoning permit for same.  </w:t>
      </w:r>
      <w:r w:rsidR="008E09AE">
        <w:rPr>
          <w:rFonts w:ascii="Calibri" w:hAnsi="Calibri" w:cs="Calibri"/>
          <w:sz w:val="24"/>
          <w:szCs w:val="24"/>
        </w:rPr>
        <w:t xml:space="preserve">Anne Harris made a motion to </w:t>
      </w:r>
      <w:r w:rsidR="00735EF2">
        <w:rPr>
          <w:rFonts w:ascii="Calibri" w:hAnsi="Calibri" w:cs="Calibri"/>
          <w:sz w:val="24"/>
          <w:szCs w:val="24"/>
        </w:rPr>
        <w:t>approve the current items and have Mr. Ely come before the board with the remaining items when he is ready to go forward</w:t>
      </w:r>
      <w:r w:rsidR="008E09AE">
        <w:rPr>
          <w:rFonts w:ascii="Calibri" w:hAnsi="Calibri" w:cs="Calibri"/>
          <w:sz w:val="24"/>
          <w:szCs w:val="24"/>
        </w:rPr>
        <w:t xml:space="preserve">, which was seconded by </w:t>
      </w:r>
      <w:r w:rsidR="00735EF2">
        <w:rPr>
          <w:rFonts w:ascii="Calibri" w:hAnsi="Calibri" w:cs="Calibri"/>
          <w:sz w:val="24"/>
          <w:szCs w:val="24"/>
        </w:rPr>
        <w:t>Cynthia Jenkins</w:t>
      </w:r>
      <w:r w:rsidR="008E09AE">
        <w:rPr>
          <w:rFonts w:ascii="Calibri" w:hAnsi="Calibri" w:cs="Calibri"/>
          <w:sz w:val="24"/>
          <w:szCs w:val="24"/>
        </w:rPr>
        <w:t xml:space="preserve">.  </w:t>
      </w:r>
      <w:r w:rsidR="00970579">
        <w:rPr>
          <w:rFonts w:ascii="Calibri" w:hAnsi="Calibri" w:cs="Calibri"/>
          <w:sz w:val="24"/>
          <w:szCs w:val="24"/>
        </w:rPr>
        <w:t xml:space="preserve">The motion was approved by </w:t>
      </w:r>
      <w:r w:rsidR="00341326">
        <w:rPr>
          <w:rFonts w:ascii="Calibri" w:hAnsi="Calibri" w:cs="Calibri"/>
          <w:sz w:val="24"/>
          <w:szCs w:val="24"/>
        </w:rPr>
        <w:t>unanimous vote.</w:t>
      </w:r>
      <w:r w:rsidR="00970579">
        <w:rPr>
          <w:rFonts w:ascii="Calibri" w:hAnsi="Calibri" w:cs="Calibri"/>
          <w:sz w:val="24"/>
          <w:szCs w:val="24"/>
        </w:rPr>
        <w:t xml:space="preserve"> </w:t>
      </w:r>
    </w:p>
    <w:p w14:paraId="57AF718C" w14:textId="77777777" w:rsidR="00A33780" w:rsidRDefault="00A33780" w:rsidP="00A33780">
      <w:pPr>
        <w:pStyle w:val="ListParagraph"/>
        <w:ind w:left="0"/>
        <w:rPr>
          <w:rFonts w:ascii="Calibri" w:hAnsi="Calibri" w:cs="Calibri"/>
          <w:sz w:val="24"/>
          <w:szCs w:val="24"/>
        </w:rPr>
      </w:pPr>
    </w:p>
    <w:p w14:paraId="00A3DB42" w14:textId="77777777" w:rsidR="002446D0" w:rsidRDefault="002446D0" w:rsidP="00A33780">
      <w:pPr>
        <w:pStyle w:val="ListParagraph"/>
        <w:ind w:left="0"/>
        <w:rPr>
          <w:rFonts w:ascii="Calibri" w:hAnsi="Calibri" w:cs="Calibri"/>
          <w:sz w:val="24"/>
          <w:szCs w:val="24"/>
        </w:rPr>
      </w:pPr>
    </w:p>
    <w:p w14:paraId="291F2CD3" w14:textId="77777777"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6236495">
    <w:abstractNumId w:val="1"/>
  </w:num>
  <w:num w:numId="2" w16cid:durableId="669987179">
    <w:abstractNumId w:val="2"/>
  </w:num>
  <w:num w:numId="3" w16cid:durableId="2036616987">
    <w:abstractNumId w:val="5"/>
  </w:num>
  <w:num w:numId="4" w16cid:durableId="1317998749">
    <w:abstractNumId w:val="8"/>
  </w:num>
  <w:num w:numId="5" w16cid:durableId="69010027">
    <w:abstractNumId w:val="6"/>
  </w:num>
  <w:num w:numId="6" w16cid:durableId="123429212">
    <w:abstractNumId w:val="3"/>
  </w:num>
  <w:num w:numId="7" w16cid:durableId="172842248">
    <w:abstractNumId w:val="0"/>
  </w:num>
  <w:num w:numId="8" w16cid:durableId="688682180">
    <w:abstractNumId w:val="9"/>
  </w:num>
  <w:num w:numId="9" w16cid:durableId="1792631529">
    <w:abstractNumId w:val="4"/>
  </w:num>
  <w:num w:numId="10" w16cid:durableId="1252159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5B2D"/>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429"/>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35EF2"/>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4900"/>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0579"/>
    <w:rsid w:val="00971963"/>
    <w:rsid w:val="009724CD"/>
    <w:rsid w:val="0097499D"/>
    <w:rsid w:val="00975D07"/>
    <w:rsid w:val="00980DBB"/>
    <w:rsid w:val="00981418"/>
    <w:rsid w:val="009840DA"/>
    <w:rsid w:val="00984558"/>
    <w:rsid w:val="009879FC"/>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3C21"/>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4C77"/>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2CE0"/>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B5FFB"/>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2020-07-28T13:54:00Z</cp:lastPrinted>
  <dcterms:created xsi:type="dcterms:W3CDTF">2022-04-26T14:39:00Z</dcterms:created>
  <dcterms:modified xsi:type="dcterms:W3CDTF">2022-04-26T14:39:00Z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