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6D0" w:rsidRDefault="00AB16D0"/>
    <w:p w:rsidR="00AB16D0" w:rsidRDefault="00AB16D0" w:rsidP="00AB16D0">
      <w:pPr>
        <w:rPr>
          <w:rFonts w:ascii="Arial" w:hAnsi="Arial"/>
          <w:b/>
          <w:sz w:val="22"/>
        </w:rPr>
      </w:pPr>
      <w:r>
        <w:rPr>
          <w:rFonts w:ascii="Arial" w:hAnsi="Arial"/>
          <w:b/>
          <w:sz w:val="22"/>
        </w:rPr>
        <w:t>Walter M. Gardner, Jr.</w:t>
      </w:r>
      <w:r>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t xml:space="preserve">  </w:t>
      </w:r>
      <w:r w:rsidR="00D51D85">
        <w:rPr>
          <w:rFonts w:ascii="Arial" w:hAnsi="Arial"/>
          <w:b/>
          <w:sz w:val="22"/>
        </w:rPr>
        <w:t xml:space="preserve">Robert </w:t>
      </w:r>
      <w:r w:rsidR="00A620F1">
        <w:rPr>
          <w:rFonts w:ascii="Arial" w:hAnsi="Arial"/>
          <w:b/>
          <w:sz w:val="22"/>
        </w:rPr>
        <w:t xml:space="preserve">F. </w:t>
      </w:r>
      <w:r w:rsidR="00D51D85">
        <w:rPr>
          <w:rFonts w:ascii="Arial" w:hAnsi="Arial"/>
          <w:b/>
          <w:sz w:val="22"/>
        </w:rPr>
        <w:t>Davie</w:t>
      </w:r>
      <w:r w:rsidR="00A620F1">
        <w:rPr>
          <w:rFonts w:ascii="Arial" w:hAnsi="Arial"/>
          <w:b/>
          <w:sz w:val="22"/>
        </w:rPr>
        <w:t xml:space="preserve"> Jr.</w:t>
      </w:r>
      <w:r>
        <w:rPr>
          <w:rFonts w:ascii="Arial" w:hAnsi="Arial"/>
          <w:b/>
          <w:sz w:val="22"/>
        </w:rPr>
        <w:tab/>
      </w:r>
    </w:p>
    <w:p w:rsidR="00AB16D0" w:rsidRDefault="00AB16D0" w:rsidP="00AB16D0">
      <w:pPr>
        <w:rPr>
          <w:rFonts w:ascii="Arial" w:hAnsi="Arial"/>
        </w:rPr>
      </w:pPr>
      <w:r>
        <w:rPr>
          <w:rFonts w:ascii="Arial" w:hAnsi="Arial"/>
          <w:b/>
          <w:sz w:val="22"/>
        </w:rPr>
        <w:tab/>
        <w:t>Mayor</w:t>
      </w:r>
      <w:r>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t>Town Administrator</w:t>
      </w:r>
      <w:r>
        <w:rPr>
          <w:rFonts w:ascii="Arial" w:hAnsi="Arial"/>
          <w:b/>
          <w:sz w:val="22"/>
        </w:rPr>
        <w:tab/>
      </w:r>
      <w:r>
        <w:rPr>
          <w:rFonts w:ascii="Arial" w:hAnsi="Arial"/>
          <w:b/>
          <w:sz w:val="22"/>
        </w:rPr>
        <w:tab/>
        <w:t xml:space="preserve">                                                                                </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r>
      <w:r>
        <w:rPr>
          <w:rFonts w:ascii="Arial" w:hAnsi="Arial"/>
        </w:rPr>
        <w:tab/>
      </w:r>
      <w:r>
        <w:rPr>
          <w:rFonts w:ascii="Arial" w:hAnsi="Arial"/>
        </w:rPr>
        <w:tab/>
        <w:t xml:space="preserve">  </w:t>
      </w:r>
    </w:p>
    <w:p w:rsidR="00AB16D0" w:rsidRDefault="00AB16D0" w:rsidP="00AB16D0">
      <w:pPr>
        <w:rPr>
          <w:rFonts w:ascii="Arial" w:hAnsi="Arial"/>
          <w:b/>
          <w:sz w:val="28"/>
        </w:rPr>
      </w:pPr>
    </w:p>
    <w:p w:rsidR="00AB16D0" w:rsidRDefault="00AB16D0" w:rsidP="00AB16D0">
      <w:pPr>
        <w:jc w:val="center"/>
        <w:rPr>
          <w:rFonts w:ascii="Arial" w:hAnsi="Arial"/>
          <w:b/>
          <w:sz w:val="28"/>
        </w:rPr>
      </w:pPr>
      <w:r>
        <w:rPr>
          <w:rFonts w:ascii="Arial" w:hAnsi="Arial"/>
          <w:b/>
          <w:sz w:val="28"/>
        </w:rPr>
        <w:t xml:space="preserve">TOWN OF </w:t>
      </w:r>
      <w:smartTag w:uri="urn:schemas-microsoft-com:office:smarttags" w:element="City">
        <w:smartTag w:uri="urn:schemas-microsoft-com:office:smarttags" w:element="place">
          <w:r>
            <w:rPr>
              <w:rFonts w:ascii="Arial" w:hAnsi="Arial"/>
              <w:b/>
              <w:sz w:val="28"/>
            </w:rPr>
            <w:t>WARRENTON</w:t>
          </w:r>
        </w:smartTag>
      </w:smartTag>
    </w:p>
    <w:p w:rsidR="00AB16D0" w:rsidRDefault="00AB16D0" w:rsidP="00AB16D0">
      <w:pPr>
        <w:jc w:val="center"/>
        <w:rPr>
          <w:rFonts w:ascii="Arial" w:hAnsi="Arial"/>
          <w:i/>
          <w:sz w:val="22"/>
        </w:rPr>
      </w:pPr>
      <w:r>
        <w:rPr>
          <w:rFonts w:ascii="Arial" w:hAnsi="Arial"/>
          <w:i/>
          <w:sz w:val="22"/>
        </w:rPr>
        <w:t>“Historically Great - Progressively Strong”</w:t>
      </w:r>
    </w:p>
    <w:p w:rsidR="00AB16D0" w:rsidRDefault="00AB16D0" w:rsidP="00AB16D0">
      <w:pPr>
        <w:numPr>
          <w:ilvl w:val="0"/>
          <w:numId w:val="1"/>
        </w:numPr>
        <w:overflowPunct w:val="0"/>
        <w:autoSpaceDE w:val="0"/>
        <w:autoSpaceDN w:val="0"/>
        <w:adjustRightInd w:val="0"/>
        <w:jc w:val="center"/>
        <w:textAlignment w:val="baseline"/>
        <w:rPr>
          <w:rFonts w:ascii="Arial" w:hAnsi="Arial"/>
          <w:sz w:val="22"/>
        </w:rPr>
      </w:pPr>
      <w:r>
        <w:rPr>
          <w:rFonts w:ascii="Arial" w:hAnsi="Arial"/>
          <w:sz w:val="22"/>
        </w:rPr>
        <w:t>O. Box 281</w:t>
      </w:r>
    </w:p>
    <w:p w:rsidR="00AB16D0" w:rsidRDefault="00AB16D0" w:rsidP="00AB16D0">
      <w:pPr>
        <w:jc w:val="center"/>
        <w:rPr>
          <w:rFonts w:ascii="Arial" w:hAnsi="Arial"/>
          <w:sz w:val="22"/>
        </w:rPr>
      </w:pPr>
      <w:smartTag w:uri="urn:schemas-microsoft-com:office:smarttags" w:element="place">
        <w:smartTag w:uri="urn:schemas-microsoft-com:office:smarttags" w:element="City">
          <w:r>
            <w:rPr>
              <w:rFonts w:ascii="Arial" w:hAnsi="Arial"/>
              <w:sz w:val="22"/>
            </w:rPr>
            <w:t>Warrenton</w:t>
          </w:r>
        </w:smartTag>
        <w:r>
          <w:rPr>
            <w:rFonts w:ascii="Arial" w:hAnsi="Arial"/>
            <w:sz w:val="22"/>
          </w:rPr>
          <w:t xml:space="preserve">, </w:t>
        </w:r>
        <w:smartTag w:uri="urn:schemas-microsoft-com:office:smarttags" w:element="State">
          <w:r>
            <w:rPr>
              <w:rFonts w:ascii="Arial" w:hAnsi="Arial"/>
              <w:sz w:val="22"/>
            </w:rPr>
            <w:t>NC</w:t>
          </w:r>
        </w:smartTag>
        <w:r>
          <w:rPr>
            <w:rFonts w:ascii="Arial" w:hAnsi="Arial"/>
            <w:sz w:val="22"/>
          </w:rPr>
          <w:t xml:space="preserve">  </w:t>
        </w:r>
        <w:smartTag w:uri="urn:schemas-microsoft-com:office:smarttags" w:element="PostalCode">
          <w:r>
            <w:rPr>
              <w:rFonts w:ascii="Arial" w:hAnsi="Arial"/>
              <w:sz w:val="22"/>
            </w:rPr>
            <w:t>27589-0281</w:t>
          </w:r>
        </w:smartTag>
      </w:smartTag>
    </w:p>
    <w:p w:rsidR="00AB16D0" w:rsidRDefault="00C64CEC" w:rsidP="00AB16D0">
      <w:pPr>
        <w:jc w:val="center"/>
        <w:rPr>
          <w:rFonts w:ascii="Arial" w:hAnsi="Arial"/>
        </w:rPr>
      </w:pPr>
      <w:r>
        <w:rPr>
          <w:rFonts w:ascii="Arial" w:hAnsi="Arial"/>
        </w:rPr>
        <w:t>PHONE (252) 257-</w:t>
      </w:r>
      <w:r w:rsidR="00061A04">
        <w:rPr>
          <w:rFonts w:ascii="Arial" w:hAnsi="Arial"/>
        </w:rPr>
        <w:t>1122</w:t>
      </w:r>
      <w:r>
        <w:rPr>
          <w:rFonts w:ascii="Arial" w:hAnsi="Arial"/>
        </w:rPr>
        <w:t xml:space="preserve">   FAX (</w:t>
      </w:r>
      <w:r w:rsidR="00AB16D0">
        <w:rPr>
          <w:rFonts w:ascii="Arial" w:hAnsi="Arial"/>
        </w:rPr>
        <w:t>252) 257-9219</w:t>
      </w:r>
    </w:p>
    <w:p w:rsidR="00AB16D0" w:rsidRDefault="00AB16D0">
      <w:r>
        <w:t>__________________________________________________________________________________________</w:t>
      </w:r>
    </w:p>
    <w:p w:rsidR="00D51D85" w:rsidRDefault="00D51D85" w:rsidP="00D51D85">
      <w:r>
        <w:t xml:space="preserve">    </w:t>
      </w:r>
    </w:p>
    <w:p w:rsidR="00675B8E" w:rsidRPr="007B1B3F" w:rsidRDefault="007B1B3F" w:rsidP="00675B8E">
      <w:pPr>
        <w:jc w:val="center"/>
        <w:rPr>
          <w:rFonts w:ascii="Calibri" w:hAnsi="Calibri" w:cs="Calibri"/>
          <w:b/>
          <w:sz w:val="24"/>
          <w:szCs w:val="24"/>
        </w:rPr>
      </w:pPr>
      <w:r w:rsidRPr="007B1B3F">
        <w:rPr>
          <w:rFonts w:ascii="Calibri" w:hAnsi="Calibri" w:cs="Calibri"/>
          <w:b/>
          <w:sz w:val="24"/>
          <w:szCs w:val="24"/>
        </w:rPr>
        <w:t>Zoning and Planning Committee</w:t>
      </w:r>
    </w:p>
    <w:p w:rsidR="007B1B3F" w:rsidRPr="007B1B3F" w:rsidRDefault="002408B0" w:rsidP="00675B8E">
      <w:pPr>
        <w:jc w:val="center"/>
        <w:rPr>
          <w:rFonts w:ascii="Calibri" w:hAnsi="Calibri" w:cs="Calibri"/>
          <w:b/>
          <w:sz w:val="24"/>
          <w:szCs w:val="24"/>
        </w:rPr>
      </w:pPr>
      <w:r>
        <w:rPr>
          <w:rFonts w:ascii="Calibri" w:hAnsi="Calibri" w:cs="Calibri"/>
          <w:b/>
          <w:sz w:val="24"/>
          <w:szCs w:val="24"/>
        </w:rPr>
        <w:t>April 23, 2015</w:t>
      </w:r>
    </w:p>
    <w:p w:rsidR="007B1B3F" w:rsidRDefault="007B1B3F" w:rsidP="00675B8E">
      <w:pPr>
        <w:jc w:val="center"/>
        <w:rPr>
          <w:rFonts w:ascii="Calibri" w:hAnsi="Calibri" w:cs="Calibri"/>
          <w:sz w:val="24"/>
          <w:szCs w:val="24"/>
        </w:rPr>
      </w:pPr>
    </w:p>
    <w:p w:rsidR="007B1B3F" w:rsidRPr="007B1B3F" w:rsidRDefault="007B1B3F" w:rsidP="00675B8E">
      <w:pPr>
        <w:jc w:val="center"/>
        <w:rPr>
          <w:rFonts w:ascii="Calibri" w:hAnsi="Calibri" w:cs="Calibri"/>
          <w:sz w:val="24"/>
          <w:szCs w:val="24"/>
        </w:rPr>
      </w:pPr>
    </w:p>
    <w:p w:rsidR="007B1B3F" w:rsidRDefault="007B1B3F" w:rsidP="007B1B3F">
      <w:pPr>
        <w:rPr>
          <w:rFonts w:ascii="Calibri" w:hAnsi="Calibri" w:cs="Calibri"/>
          <w:sz w:val="24"/>
          <w:szCs w:val="24"/>
        </w:rPr>
      </w:pPr>
      <w:r w:rsidRPr="007B1B3F">
        <w:rPr>
          <w:rFonts w:ascii="Calibri" w:hAnsi="Calibri" w:cs="Calibri"/>
          <w:sz w:val="24"/>
          <w:szCs w:val="24"/>
        </w:rPr>
        <w:t xml:space="preserve">The </w:t>
      </w:r>
      <w:r w:rsidR="002408B0">
        <w:rPr>
          <w:rFonts w:ascii="Calibri" w:hAnsi="Calibri" w:cs="Calibri"/>
          <w:sz w:val="24"/>
          <w:szCs w:val="24"/>
        </w:rPr>
        <w:t>April 23, 2015</w:t>
      </w:r>
      <w:r w:rsidRPr="007B1B3F">
        <w:rPr>
          <w:rFonts w:ascii="Calibri" w:hAnsi="Calibri" w:cs="Calibri"/>
          <w:sz w:val="24"/>
          <w:szCs w:val="24"/>
        </w:rPr>
        <w:t xml:space="preserve"> meeting of the Zoning and Planning Committee was called to order by Chairperson John Mooring. </w:t>
      </w:r>
      <w:r w:rsidR="002408B0">
        <w:rPr>
          <w:rFonts w:ascii="Calibri" w:hAnsi="Calibri" w:cs="Calibri"/>
          <w:sz w:val="24"/>
          <w:szCs w:val="24"/>
        </w:rPr>
        <w:t>Committee members</w:t>
      </w:r>
      <w:r w:rsidRPr="007B1B3F">
        <w:rPr>
          <w:rFonts w:ascii="Calibri" w:hAnsi="Calibri" w:cs="Calibri"/>
          <w:sz w:val="24"/>
          <w:szCs w:val="24"/>
        </w:rPr>
        <w:t xml:space="preserve"> in attendance were Mary Hunter and </w:t>
      </w:r>
      <w:r w:rsidR="002408B0">
        <w:rPr>
          <w:rFonts w:ascii="Calibri" w:hAnsi="Calibri" w:cs="Calibri"/>
          <w:sz w:val="24"/>
          <w:szCs w:val="24"/>
        </w:rPr>
        <w:t>John Mooring</w:t>
      </w:r>
      <w:r w:rsidRPr="007B1B3F">
        <w:rPr>
          <w:rFonts w:ascii="Calibri" w:hAnsi="Calibri" w:cs="Calibri"/>
          <w:sz w:val="24"/>
          <w:szCs w:val="24"/>
        </w:rPr>
        <w:t>.</w:t>
      </w:r>
      <w:r w:rsidR="002408B0">
        <w:rPr>
          <w:rFonts w:ascii="Calibri" w:hAnsi="Calibri" w:cs="Calibri"/>
          <w:sz w:val="24"/>
          <w:szCs w:val="24"/>
        </w:rPr>
        <w:t xml:space="preserve">  Additional attendees were Commissioner Margaret Britt, Attorney Mitch Styers and Town Administrator Robert Davie.  Eleven citizens were present.  </w:t>
      </w:r>
    </w:p>
    <w:p w:rsidR="007B1B3F" w:rsidRPr="007B1B3F" w:rsidRDefault="007B1B3F" w:rsidP="007B1B3F">
      <w:pPr>
        <w:rPr>
          <w:rFonts w:ascii="Calibri" w:hAnsi="Calibri" w:cs="Calibri"/>
          <w:sz w:val="24"/>
          <w:szCs w:val="24"/>
        </w:rPr>
      </w:pPr>
    </w:p>
    <w:p w:rsidR="002408B0" w:rsidRDefault="002408B0" w:rsidP="007B1B3F">
      <w:pPr>
        <w:rPr>
          <w:rFonts w:ascii="Calibri" w:hAnsi="Calibri" w:cs="Calibri"/>
          <w:sz w:val="24"/>
          <w:szCs w:val="24"/>
        </w:rPr>
      </w:pPr>
      <w:r>
        <w:rPr>
          <w:rFonts w:ascii="Calibri" w:hAnsi="Calibri" w:cs="Calibri"/>
          <w:sz w:val="24"/>
          <w:szCs w:val="24"/>
        </w:rPr>
        <w:t>Chairman Mooring called the meeting to order and asked for citizen comments.  Citizens were limited to two minutes.  Debbe Speer did not want to see Solar Farms in the town area because they are bad for property values.  She also spoke on behalf of Bob Neal.  Ken Speer stated that Solar Farms must notify airports if they lie within five miles of an airport and he asked that there be more time to look at the issues.  Lynette Rodwell stated there are still many unknowns with regard to Solar Farms and long term effects of toxic materials in panels are unknown.  She is allergic to many things, including exposure to the sun.  Horace Shearin indicated that he had lived on Dowtin Street, a residential area next to a proposed Solar Farm, for fifty years and nine families on his street did not want a Solar Farm on that end of town.</w:t>
      </w:r>
    </w:p>
    <w:p w:rsidR="002408B0" w:rsidRDefault="002408B0" w:rsidP="007B1B3F">
      <w:pPr>
        <w:rPr>
          <w:rFonts w:ascii="Calibri" w:hAnsi="Calibri" w:cs="Calibri"/>
          <w:sz w:val="24"/>
          <w:szCs w:val="24"/>
        </w:rPr>
      </w:pPr>
    </w:p>
    <w:p w:rsidR="002408B0" w:rsidRDefault="002B095E" w:rsidP="007B1B3F">
      <w:pPr>
        <w:rPr>
          <w:rFonts w:ascii="Calibri" w:hAnsi="Calibri" w:cs="Calibri"/>
          <w:sz w:val="24"/>
          <w:szCs w:val="24"/>
        </w:rPr>
      </w:pPr>
      <w:r>
        <w:rPr>
          <w:rFonts w:ascii="Calibri" w:hAnsi="Calibri" w:cs="Calibri"/>
          <w:sz w:val="24"/>
          <w:szCs w:val="24"/>
        </w:rPr>
        <w:t xml:space="preserve">After citizen comments, </w:t>
      </w:r>
      <w:r w:rsidR="002408B0">
        <w:rPr>
          <w:rFonts w:ascii="Calibri" w:hAnsi="Calibri" w:cs="Calibri"/>
          <w:sz w:val="24"/>
          <w:szCs w:val="24"/>
        </w:rPr>
        <w:t>Mooring stated there are no lots</w:t>
      </w:r>
      <w:r>
        <w:rPr>
          <w:rFonts w:ascii="Calibri" w:hAnsi="Calibri" w:cs="Calibri"/>
          <w:sz w:val="24"/>
          <w:szCs w:val="24"/>
        </w:rPr>
        <w:t xml:space="preserve"> large enough in town for a Solar Farm, but only in the ETJ.  Commissioner Hunter stated that the reason Warrenton sees so much activity is because of the rural areas surrounding town and a need for income to replace crop income.   Debbe Speer asked if the Town was gaining anything.  Mooring stated that the Town would receive no financial benefit.  Hunter stated that the Committee wanted to respect the wishes of residents surrounding a proposed Solar Farm. </w:t>
      </w:r>
    </w:p>
    <w:p w:rsidR="002408B0" w:rsidRDefault="002408B0" w:rsidP="007B1B3F">
      <w:pPr>
        <w:rPr>
          <w:rFonts w:ascii="Calibri" w:hAnsi="Calibri" w:cs="Calibri"/>
          <w:sz w:val="24"/>
          <w:szCs w:val="24"/>
        </w:rPr>
      </w:pPr>
    </w:p>
    <w:p w:rsidR="006A5394" w:rsidRDefault="00220988" w:rsidP="00220988">
      <w:pPr>
        <w:rPr>
          <w:rFonts w:ascii="Calibri" w:hAnsi="Calibri" w:cs="Calibri"/>
          <w:sz w:val="24"/>
          <w:szCs w:val="24"/>
        </w:rPr>
      </w:pPr>
      <w:r>
        <w:rPr>
          <w:rFonts w:ascii="Calibri" w:hAnsi="Calibri" w:cs="Calibri"/>
          <w:sz w:val="24"/>
          <w:szCs w:val="24"/>
        </w:rPr>
        <w:t xml:space="preserve">Rodwell asked how long would </w:t>
      </w:r>
      <w:r w:rsidR="002045DB">
        <w:rPr>
          <w:rFonts w:ascii="Calibri" w:hAnsi="Calibri" w:cs="Calibri"/>
          <w:sz w:val="24"/>
          <w:szCs w:val="24"/>
        </w:rPr>
        <w:t>do</w:t>
      </w:r>
      <w:r>
        <w:rPr>
          <w:rFonts w:ascii="Calibri" w:hAnsi="Calibri" w:cs="Calibri"/>
          <w:sz w:val="24"/>
          <w:szCs w:val="24"/>
        </w:rPr>
        <w:t xml:space="preserve"> solar fixtures last.  Mooring indicated there is degradation after 25 years.  Rodwell asked if the land would be damaged in any way.  Mooring stated that equipment is typically removed after its useful life.  Shearin stated that Dowtin Street was the only ingress and egress for construction equipment to the proposed Solar Farm in his area.  </w:t>
      </w:r>
      <w:r w:rsidR="00493284">
        <w:rPr>
          <w:rFonts w:ascii="Calibri" w:hAnsi="Calibri" w:cs="Calibri"/>
          <w:sz w:val="24"/>
          <w:szCs w:val="24"/>
        </w:rPr>
        <w:t xml:space="preserve">Mooring stated his </w:t>
      </w:r>
      <w:r w:rsidR="002045DB">
        <w:rPr>
          <w:rFonts w:ascii="Calibri" w:hAnsi="Calibri" w:cs="Calibri"/>
          <w:sz w:val="24"/>
          <w:szCs w:val="24"/>
        </w:rPr>
        <w:t>def</w:t>
      </w:r>
      <w:r w:rsidR="00493284">
        <w:rPr>
          <w:rFonts w:ascii="Calibri" w:hAnsi="Calibri" w:cs="Calibri"/>
          <w:sz w:val="24"/>
          <w:szCs w:val="24"/>
        </w:rPr>
        <w:t xml:space="preserve">erence for property rights but also </w:t>
      </w:r>
      <w:r w:rsidR="002045DB">
        <w:rPr>
          <w:rFonts w:ascii="Calibri" w:hAnsi="Calibri" w:cs="Calibri"/>
          <w:sz w:val="24"/>
          <w:szCs w:val="24"/>
        </w:rPr>
        <w:t>to</w:t>
      </w:r>
      <w:r w:rsidR="00493284">
        <w:rPr>
          <w:rFonts w:ascii="Calibri" w:hAnsi="Calibri" w:cs="Calibri"/>
          <w:sz w:val="24"/>
          <w:szCs w:val="24"/>
        </w:rPr>
        <w:t xml:space="preserve"> residential property </w:t>
      </w:r>
      <w:r w:rsidR="002045DB">
        <w:rPr>
          <w:rFonts w:ascii="Calibri" w:hAnsi="Calibri" w:cs="Calibri"/>
          <w:sz w:val="24"/>
          <w:szCs w:val="24"/>
        </w:rPr>
        <w:t>owners</w:t>
      </w:r>
      <w:r w:rsidR="00493284">
        <w:rPr>
          <w:rFonts w:ascii="Calibri" w:hAnsi="Calibri" w:cs="Calibri"/>
          <w:sz w:val="24"/>
          <w:szCs w:val="24"/>
        </w:rPr>
        <w:t>.</w:t>
      </w:r>
      <w:r w:rsidR="002045DB">
        <w:rPr>
          <w:rFonts w:ascii="Calibri" w:hAnsi="Calibri" w:cs="Calibri"/>
          <w:sz w:val="24"/>
          <w:szCs w:val="24"/>
        </w:rPr>
        <w:t xml:space="preserve">  Mooring fel</w:t>
      </w:r>
      <w:r w:rsidR="00493284">
        <w:rPr>
          <w:rFonts w:ascii="Calibri" w:hAnsi="Calibri" w:cs="Calibri"/>
          <w:sz w:val="24"/>
          <w:szCs w:val="24"/>
        </w:rPr>
        <w:t xml:space="preserve">t the consensus was to </w:t>
      </w:r>
      <w:r w:rsidR="002045DB">
        <w:rPr>
          <w:rFonts w:ascii="Calibri" w:hAnsi="Calibri" w:cs="Calibri"/>
          <w:sz w:val="24"/>
          <w:szCs w:val="24"/>
        </w:rPr>
        <w:t>dis-</w:t>
      </w:r>
      <w:r w:rsidR="00493284">
        <w:rPr>
          <w:rFonts w:ascii="Calibri" w:hAnsi="Calibri" w:cs="Calibri"/>
          <w:sz w:val="24"/>
          <w:szCs w:val="24"/>
        </w:rPr>
        <w:t xml:space="preserve">allow Solar Farms on top of residences.  Mitch Styers stated </w:t>
      </w:r>
      <w:r w:rsidR="002045DB">
        <w:rPr>
          <w:rFonts w:ascii="Calibri" w:hAnsi="Calibri" w:cs="Calibri"/>
          <w:sz w:val="24"/>
          <w:szCs w:val="24"/>
        </w:rPr>
        <w:t>a</w:t>
      </w:r>
      <w:r w:rsidR="00493284">
        <w:rPr>
          <w:rFonts w:ascii="Calibri" w:hAnsi="Calibri" w:cs="Calibri"/>
          <w:sz w:val="24"/>
          <w:szCs w:val="24"/>
        </w:rPr>
        <w:t xml:space="preserve"> problem existed because there was no mixed-use zoning in R-20 in Warrenton.  Robert Davie read the list of permitted uses in R-20 from the zoning ordinances.  </w:t>
      </w:r>
    </w:p>
    <w:p w:rsidR="00493284" w:rsidRDefault="00493284" w:rsidP="00220988">
      <w:pPr>
        <w:rPr>
          <w:rFonts w:ascii="Calibri" w:hAnsi="Calibri" w:cs="Calibri"/>
          <w:sz w:val="24"/>
          <w:szCs w:val="24"/>
        </w:rPr>
      </w:pPr>
    </w:p>
    <w:p w:rsidR="00493284" w:rsidRDefault="00493284" w:rsidP="00220988">
      <w:pPr>
        <w:rPr>
          <w:rFonts w:ascii="Calibri" w:hAnsi="Calibri" w:cs="Calibri"/>
          <w:sz w:val="24"/>
          <w:szCs w:val="24"/>
        </w:rPr>
      </w:pPr>
      <w:r>
        <w:rPr>
          <w:rFonts w:ascii="Calibri" w:hAnsi="Calibri" w:cs="Calibri"/>
          <w:sz w:val="24"/>
          <w:szCs w:val="24"/>
        </w:rPr>
        <w:t xml:space="preserve">Mooring asked Styers if it were possible to allow Solar Farms in areas only zoned as industrial.  Styers stated that to require a specific Solar Farm to rezone, it could be construed as </w:t>
      </w:r>
      <w:r>
        <w:rPr>
          <w:rFonts w:ascii="Calibri" w:hAnsi="Calibri" w:cs="Calibri"/>
          <w:sz w:val="24"/>
          <w:szCs w:val="24"/>
        </w:rPr>
        <w:lastRenderedPageBreak/>
        <w:t xml:space="preserve">discriminatory.  </w:t>
      </w:r>
      <w:r w:rsidR="008A7B83">
        <w:rPr>
          <w:rFonts w:ascii="Calibri" w:hAnsi="Calibri" w:cs="Calibri"/>
          <w:sz w:val="24"/>
          <w:szCs w:val="24"/>
        </w:rPr>
        <w:t xml:space="preserve">Mooring stated that the purposed of the meeting was to set up rules for all not one.  Henry Rodwell stated that he was </w:t>
      </w:r>
      <w:r w:rsidR="002045DB">
        <w:rPr>
          <w:rFonts w:ascii="Calibri" w:hAnsi="Calibri" w:cs="Calibri"/>
          <w:sz w:val="24"/>
          <w:szCs w:val="24"/>
        </w:rPr>
        <w:t>contacted</w:t>
      </w:r>
      <w:r w:rsidR="008A7B83">
        <w:rPr>
          <w:rFonts w:ascii="Calibri" w:hAnsi="Calibri" w:cs="Calibri"/>
          <w:sz w:val="24"/>
          <w:szCs w:val="24"/>
        </w:rPr>
        <w:t xml:space="preserve"> about a Solar Farm on acreage</w:t>
      </w:r>
      <w:r w:rsidR="002045DB">
        <w:rPr>
          <w:rFonts w:ascii="Calibri" w:hAnsi="Calibri" w:cs="Calibri"/>
          <w:sz w:val="24"/>
          <w:szCs w:val="24"/>
        </w:rPr>
        <w:t xml:space="preserve"> that</w:t>
      </w:r>
      <w:bookmarkStart w:id="0" w:name="_GoBack"/>
      <w:bookmarkEnd w:id="0"/>
      <w:r w:rsidR="008A7B83">
        <w:rPr>
          <w:rFonts w:ascii="Calibri" w:hAnsi="Calibri" w:cs="Calibri"/>
          <w:sz w:val="24"/>
          <w:szCs w:val="24"/>
        </w:rPr>
        <w:t xml:space="preserve"> he owned near Littleton, NC.  Because of right of way issues he felt it would not go through or could not be accomplished before the tax credits ran out.  Mooring stated that the credits ran out on December 31, 2015.  </w:t>
      </w:r>
    </w:p>
    <w:p w:rsidR="008A7B83" w:rsidRDefault="008A7B83" w:rsidP="00220988">
      <w:pPr>
        <w:rPr>
          <w:rFonts w:ascii="Calibri" w:hAnsi="Calibri" w:cs="Calibri"/>
          <w:sz w:val="24"/>
          <w:szCs w:val="24"/>
        </w:rPr>
      </w:pPr>
    </w:p>
    <w:p w:rsidR="008A7B83" w:rsidRDefault="008A7B83" w:rsidP="00220988">
      <w:pPr>
        <w:rPr>
          <w:rFonts w:ascii="Calibri" w:hAnsi="Calibri" w:cs="Calibri"/>
          <w:sz w:val="24"/>
          <w:szCs w:val="24"/>
        </w:rPr>
      </w:pPr>
      <w:r>
        <w:rPr>
          <w:rFonts w:ascii="Calibri" w:hAnsi="Calibri" w:cs="Calibri"/>
          <w:sz w:val="24"/>
          <w:szCs w:val="24"/>
        </w:rPr>
        <w:t xml:space="preserve">Hunter asked what can be done.  Styers stated that a setback from a residential lot with a structure on it could be an alternative, by keeping the Special Use permit in place and setting guidelines within it.  The Board of Commissioners could consider setbacks, access, topography and other issues as long as they were reasonable.  Speer asked if the Solar Farms could be eliminated from the Residential zoning all together.  Styers stated that anything done to restrict utilities would be challenged.  Hunter asked if objections by adjacent property owners would be sufficient to reject a Special Use permit and asked for all reasons a permit could be rejected.  Styers responded that the Board could consider buffers, traffic, things dealing with appearance.  Styers felt that the current Special Use ordinance language was generic enough to allow the Board control and flexibility.  Hunter stated that it sounds like there is more control by leaving the Special Use in place and not adding additional ordinances for Solar Farms. </w:t>
      </w:r>
    </w:p>
    <w:p w:rsidR="00497BA4" w:rsidRDefault="00497BA4" w:rsidP="00220988">
      <w:pPr>
        <w:rPr>
          <w:rFonts w:ascii="Calibri" w:hAnsi="Calibri" w:cs="Calibri"/>
          <w:sz w:val="24"/>
          <w:szCs w:val="24"/>
        </w:rPr>
      </w:pPr>
    </w:p>
    <w:p w:rsidR="00497BA4" w:rsidRDefault="00497BA4" w:rsidP="00220988">
      <w:pPr>
        <w:rPr>
          <w:rFonts w:ascii="Calibri" w:hAnsi="Calibri" w:cs="Calibri"/>
          <w:sz w:val="24"/>
          <w:szCs w:val="24"/>
        </w:rPr>
      </w:pPr>
      <w:r>
        <w:rPr>
          <w:rFonts w:ascii="Calibri" w:hAnsi="Calibri" w:cs="Calibri"/>
          <w:sz w:val="24"/>
          <w:szCs w:val="24"/>
        </w:rPr>
        <w:t>Hunter stated that the purpose of the meeting was to decide two things: if an additional ordinance is needed and to address the moratorium on Solar Farms.   Margaret Britt stated that a petition existed and that it should carry strong weight when considering the issues at hand.   Styers confirmed more control with the existing Special Use language.  Hunter stated the reason for the moratorium was to allow time to craft an ordinance and since the consensus was to keep the Special Use language there was no further need for the moratorium.  Hunter and Mooring agreed to recommend to the full Board of Commissioners the following:</w:t>
      </w:r>
    </w:p>
    <w:p w:rsidR="00497BA4" w:rsidRDefault="00497BA4" w:rsidP="00497BA4">
      <w:pPr>
        <w:pStyle w:val="ListParagraph"/>
        <w:numPr>
          <w:ilvl w:val="0"/>
          <w:numId w:val="5"/>
        </w:numPr>
        <w:rPr>
          <w:rFonts w:ascii="Calibri" w:hAnsi="Calibri" w:cs="Calibri"/>
          <w:sz w:val="24"/>
          <w:szCs w:val="24"/>
        </w:rPr>
      </w:pPr>
      <w:r>
        <w:rPr>
          <w:rFonts w:ascii="Calibri" w:hAnsi="Calibri" w:cs="Calibri"/>
          <w:sz w:val="24"/>
          <w:szCs w:val="24"/>
        </w:rPr>
        <w:t>Leave the current Special Use language in place</w:t>
      </w:r>
    </w:p>
    <w:p w:rsidR="00497BA4" w:rsidRDefault="00497BA4" w:rsidP="00497BA4">
      <w:pPr>
        <w:pStyle w:val="ListParagraph"/>
        <w:numPr>
          <w:ilvl w:val="0"/>
          <w:numId w:val="5"/>
        </w:numPr>
        <w:rPr>
          <w:rFonts w:ascii="Calibri" w:hAnsi="Calibri" w:cs="Calibri"/>
          <w:sz w:val="24"/>
          <w:szCs w:val="24"/>
        </w:rPr>
      </w:pPr>
      <w:r>
        <w:rPr>
          <w:rFonts w:ascii="Calibri" w:hAnsi="Calibri" w:cs="Calibri"/>
          <w:sz w:val="24"/>
          <w:szCs w:val="24"/>
        </w:rPr>
        <w:t>Lift the moratorium on Solar Farms</w:t>
      </w:r>
    </w:p>
    <w:p w:rsidR="00497BA4" w:rsidRPr="00497BA4" w:rsidRDefault="00497BA4" w:rsidP="00497BA4">
      <w:pPr>
        <w:pStyle w:val="ListParagraph"/>
        <w:numPr>
          <w:ilvl w:val="0"/>
          <w:numId w:val="5"/>
        </w:numPr>
        <w:rPr>
          <w:rFonts w:ascii="Calibri" w:hAnsi="Calibri" w:cs="Calibri"/>
          <w:sz w:val="24"/>
          <w:szCs w:val="24"/>
        </w:rPr>
      </w:pPr>
      <w:r>
        <w:rPr>
          <w:rFonts w:ascii="Calibri" w:hAnsi="Calibri" w:cs="Calibri"/>
          <w:sz w:val="24"/>
          <w:szCs w:val="24"/>
        </w:rPr>
        <w:t xml:space="preserve">Remove Solar Farms from Special Use in the zoning ordinances as soon as possible.  </w:t>
      </w:r>
    </w:p>
    <w:sectPr w:rsidR="00497BA4" w:rsidRPr="00497BA4" w:rsidSect="00F66B0D">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i w:val="0"/>
        <w:sz w:val="22"/>
        <w:u w:val="none"/>
      </w:rPr>
    </w:lvl>
  </w:abstractNum>
  <w:abstractNum w:abstractNumId="1">
    <w:nsid w:val="09773D1B"/>
    <w:multiLevelType w:val="hybridMultilevel"/>
    <w:tmpl w:val="FB90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84934"/>
    <w:multiLevelType w:val="hybridMultilevel"/>
    <w:tmpl w:val="16089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8355B86"/>
    <w:multiLevelType w:val="hybridMultilevel"/>
    <w:tmpl w:val="BFF2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1424F"/>
    <w:rsid w:val="00020B54"/>
    <w:rsid w:val="0002515D"/>
    <w:rsid w:val="00025FF7"/>
    <w:rsid w:val="00027C98"/>
    <w:rsid w:val="00027E39"/>
    <w:rsid w:val="000306B6"/>
    <w:rsid w:val="00030C11"/>
    <w:rsid w:val="000355F7"/>
    <w:rsid w:val="00040B2D"/>
    <w:rsid w:val="00044263"/>
    <w:rsid w:val="000502F1"/>
    <w:rsid w:val="00056919"/>
    <w:rsid w:val="00057510"/>
    <w:rsid w:val="000619E3"/>
    <w:rsid w:val="00061A04"/>
    <w:rsid w:val="00061F3F"/>
    <w:rsid w:val="0006367C"/>
    <w:rsid w:val="00064088"/>
    <w:rsid w:val="00064D61"/>
    <w:rsid w:val="00065F36"/>
    <w:rsid w:val="00067760"/>
    <w:rsid w:val="00072F55"/>
    <w:rsid w:val="00073469"/>
    <w:rsid w:val="00076D30"/>
    <w:rsid w:val="00077043"/>
    <w:rsid w:val="000845CA"/>
    <w:rsid w:val="00086D04"/>
    <w:rsid w:val="00094A41"/>
    <w:rsid w:val="00094E4C"/>
    <w:rsid w:val="000978D3"/>
    <w:rsid w:val="000A0AD3"/>
    <w:rsid w:val="000A209A"/>
    <w:rsid w:val="000A2F39"/>
    <w:rsid w:val="000A3587"/>
    <w:rsid w:val="000A49A6"/>
    <w:rsid w:val="000A661C"/>
    <w:rsid w:val="000A7382"/>
    <w:rsid w:val="000B215A"/>
    <w:rsid w:val="000B35C3"/>
    <w:rsid w:val="000B4EC0"/>
    <w:rsid w:val="000B6E44"/>
    <w:rsid w:val="000C3407"/>
    <w:rsid w:val="000C34B1"/>
    <w:rsid w:val="000D102F"/>
    <w:rsid w:val="000D4DFC"/>
    <w:rsid w:val="000D57D2"/>
    <w:rsid w:val="000E0472"/>
    <w:rsid w:val="000E5FA2"/>
    <w:rsid w:val="000F0C20"/>
    <w:rsid w:val="000F3761"/>
    <w:rsid w:val="0010282E"/>
    <w:rsid w:val="00104F8A"/>
    <w:rsid w:val="00107CA6"/>
    <w:rsid w:val="00110047"/>
    <w:rsid w:val="0011169B"/>
    <w:rsid w:val="00111A8A"/>
    <w:rsid w:val="00112A4A"/>
    <w:rsid w:val="0011666A"/>
    <w:rsid w:val="00121F21"/>
    <w:rsid w:val="0012344A"/>
    <w:rsid w:val="00125CFC"/>
    <w:rsid w:val="001260D4"/>
    <w:rsid w:val="00132142"/>
    <w:rsid w:val="00133257"/>
    <w:rsid w:val="00133EEF"/>
    <w:rsid w:val="00134C25"/>
    <w:rsid w:val="0013543D"/>
    <w:rsid w:val="00136DF6"/>
    <w:rsid w:val="00137BC7"/>
    <w:rsid w:val="00141C30"/>
    <w:rsid w:val="00144468"/>
    <w:rsid w:val="001451CE"/>
    <w:rsid w:val="0014551F"/>
    <w:rsid w:val="00145DFC"/>
    <w:rsid w:val="00146596"/>
    <w:rsid w:val="00147FEF"/>
    <w:rsid w:val="00154121"/>
    <w:rsid w:val="001549D6"/>
    <w:rsid w:val="00156B76"/>
    <w:rsid w:val="00172D5F"/>
    <w:rsid w:val="001818A7"/>
    <w:rsid w:val="00182A8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301A"/>
    <w:rsid w:val="001D0164"/>
    <w:rsid w:val="001D21D7"/>
    <w:rsid w:val="001D234C"/>
    <w:rsid w:val="001D5D44"/>
    <w:rsid w:val="001E133A"/>
    <w:rsid w:val="001E519B"/>
    <w:rsid w:val="001E5D5B"/>
    <w:rsid w:val="001E6809"/>
    <w:rsid w:val="0020169E"/>
    <w:rsid w:val="002037EA"/>
    <w:rsid w:val="002045DB"/>
    <w:rsid w:val="00211168"/>
    <w:rsid w:val="00211742"/>
    <w:rsid w:val="00212E32"/>
    <w:rsid w:val="00213AD5"/>
    <w:rsid w:val="00215E45"/>
    <w:rsid w:val="002207FD"/>
    <w:rsid w:val="00220988"/>
    <w:rsid w:val="00222C52"/>
    <w:rsid w:val="00223F24"/>
    <w:rsid w:val="002242E3"/>
    <w:rsid w:val="00225F46"/>
    <w:rsid w:val="00230516"/>
    <w:rsid w:val="00231377"/>
    <w:rsid w:val="00236434"/>
    <w:rsid w:val="00237A65"/>
    <w:rsid w:val="002408B0"/>
    <w:rsid w:val="00240EED"/>
    <w:rsid w:val="00245394"/>
    <w:rsid w:val="00250A08"/>
    <w:rsid w:val="00252BBE"/>
    <w:rsid w:val="00252F34"/>
    <w:rsid w:val="00254654"/>
    <w:rsid w:val="00257E2D"/>
    <w:rsid w:val="00263858"/>
    <w:rsid w:val="00265607"/>
    <w:rsid w:val="00266201"/>
    <w:rsid w:val="00267E7F"/>
    <w:rsid w:val="0027171C"/>
    <w:rsid w:val="0027535C"/>
    <w:rsid w:val="00285C7B"/>
    <w:rsid w:val="002870FE"/>
    <w:rsid w:val="00291427"/>
    <w:rsid w:val="002966A5"/>
    <w:rsid w:val="002A1F4E"/>
    <w:rsid w:val="002A2C04"/>
    <w:rsid w:val="002A31AB"/>
    <w:rsid w:val="002A49BD"/>
    <w:rsid w:val="002B02AA"/>
    <w:rsid w:val="002B095E"/>
    <w:rsid w:val="002B1DBC"/>
    <w:rsid w:val="002B44B4"/>
    <w:rsid w:val="002B7741"/>
    <w:rsid w:val="002C11E3"/>
    <w:rsid w:val="002C32CC"/>
    <w:rsid w:val="002C4683"/>
    <w:rsid w:val="002C472C"/>
    <w:rsid w:val="002C4D1E"/>
    <w:rsid w:val="002C5CE8"/>
    <w:rsid w:val="002C73AF"/>
    <w:rsid w:val="002D070E"/>
    <w:rsid w:val="002D395D"/>
    <w:rsid w:val="002E0D00"/>
    <w:rsid w:val="002E248F"/>
    <w:rsid w:val="002E6280"/>
    <w:rsid w:val="002E65D3"/>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4DA2"/>
    <w:rsid w:val="003350F5"/>
    <w:rsid w:val="00340495"/>
    <w:rsid w:val="00340F57"/>
    <w:rsid w:val="003446CA"/>
    <w:rsid w:val="00352D9B"/>
    <w:rsid w:val="00353246"/>
    <w:rsid w:val="00354C2E"/>
    <w:rsid w:val="00355386"/>
    <w:rsid w:val="0035683D"/>
    <w:rsid w:val="0035778C"/>
    <w:rsid w:val="00357C24"/>
    <w:rsid w:val="003648B2"/>
    <w:rsid w:val="00365D82"/>
    <w:rsid w:val="00372AA3"/>
    <w:rsid w:val="00375831"/>
    <w:rsid w:val="0038111B"/>
    <w:rsid w:val="003819C0"/>
    <w:rsid w:val="00383497"/>
    <w:rsid w:val="00392424"/>
    <w:rsid w:val="00392B68"/>
    <w:rsid w:val="00396660"/>
    <w:rsid w:val="00396891"/>
    <w:rsid w:val="00396965"/>
    <w:rsid w:val="003A1D48"/>
    <w:rsid w:val="003A6369"/>
    <w:rsid w:val="003A7E6D"/>
    <w:rsid w:val="003B117F"/>
    <w:rsid w:val="003B1233"/>
    <w:rsid w:val="003B506C"/>
    <w:rsid w:val="003B5502"/>
    <w:rsid w:val="003B64C4"/>
    <w:rsid w:val="003B78F0"/>
    <w:rsid w:val="003C2FEC"/>
    <w:rsid w:val="003D07B6"/>
    <w:rsid w:val="003D138C"/>
    <w:rsid w:val="003D4705"/>
    <w:rsid w:val="003E0F27"/>
    <w:rsid w:val="003E7801"/>
    <w:rsid w:val="003F022F"/>
    <w:rsid w:val="003F2B30"/>
    <w:rsid w:val="003F5A56"/>
    <w:rsid w:val="003F62EB"/>
    <w:rsid w:val="004053B4"/>
    <w:rsid w:val="004068A8"/>
    <w:rsid w:val="00407896"/>
    <w:rsid w:val="00413E08"/>
    <w:rsid w:val="00415B43"/>
    <w:rsid w:val="00415D07"/>
    <w:rsid w:val="004163B5"/>
    <w:rsid w:val="00416F79"/>
    <w:rsid w:val="00424C98"/>
    <w:rsid w:val="0042566B"/>
    <w:rsid w:val="00425898"/>
    <w:rsid w:val="004262BB"/>
    <w:rsid w:val="00436FAF"/>
    <w:rsid w:val="0043762D"/>
    <w:rsid w:val="00437747"/>
    <w:rsid w:val="004415EB"/>
    <w:rsid w:val="004453B0"/>
    <w:rsid w:val="00451237"/>
    <w:rsid w:val="004531F0"/>
    <w:rsid w:val="00455DC0"/>
    <w:rsid w:val="004675C2"/>
    <w:rsid w:val="00473D2D"/>
    <w:rsid w:val="00475340"/>
    <w:rsid w:val="00477C25"/>
    <w:rsid w:val="004824CB"/>
    <w:rsid w:val="004826F3"/>
    <w:rsid w:val="00483935"/>
    <w:rsid w:val="00485605"/>
    <w:rsid w:val="004857BD"/>
    <w:rsid w:val="0049253C"/>
    <w:rsid w:val="00492F32"/>
    <w:rsid w:val="00493284"/>
    <w:rsid w:val="00494553"/>
    <w:rsid w:val="0049721E"/>
    <w:rsid w:val="00497BA4"/>
    <w:rsid w:val="004A1E63"/>
    <w:rsid w:val="004A3B9E"/>
    <w:rsid w:val="004A71D7"/>
    <w:rsid w:val="004B470E"/>
    <w:rsid w:val="004B60D8"/>
    <w:rsid w:val="004B6929"/>
    <w:rsid w:val="004B77D0"/>
    <w:rsid w:val="004C2012"/>
    <w:rsid w:val="004C2BEF"/>
    <w:rsid w:val="004C5806"/>
    <w:rsid w:val="004D29AC"/>
    <w:rsid w:val="004D2FD5"/>
    <w:rsid w:val="004D7955"/>
    <w:rsid w:val="004E0B57"/>
    <w:rsid w:val="004E0F88"/>
    <w:rsid w:val="004E1EC8"/>
    <w:rsid w:val="004E3C5A"/>
    <w:rsid w:val="004E7E4A"/>
    <w:rsid w:val="004F0746"/>
    <w:rsid w:val="004F44BE"/>
    <w:rsid w:val="004F6B8B"/>
    <w:rsid w:val="00503291"/>
    <w:rsid w:val="00503421"/>
    <w:rsid w:val="00503E0E"/>
    <w:rsid w:val="0050466C"/>
    <w:rsid w:val="005054ED"/>
    <w:rsid w:val="005115C7"/>
    <w:rsid w:val="00512E2D"/>
    <w:rsid w:val="00517DBA"/>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57D5"/>
    <w:rsid w:val="00560E96"/>
    <w:rsid w:val="005642B5"/>
    <w:rsid w:val="00571871"/>
    <w:rsid w:val="00572EEA"/>
    <w:rsid w:val="005758B5"/>
    <w:rsid w:val="005765EE"/>
    <w:rsid w:val="00580F63"/>
    <w:rsid w:val="00584A57"/>
    <w:rsid w:val="00587119"/>
    <w:rsid w:val="00587B95"/>
    <w:rsid w:val="00590C7D"/>
    <w:rsid w:val="00591756"/>
    <w:rsid w:val="00593203"/>
    <w:rsid w:val="005936E4"/>
    <w:rsid w:val="00595F38"/>
    <w:rsid w:val="005A0266"/>
    <w:rsid w:val="005A175A"/>
    <w:rsid w:val="005A1BAD"/>
    <w:rsid w:val="005A2027"/>
    <w:rsid w:val="005A69EB"/>
    <w:rsid w:val="005A7670"/>
    <w:rsid w:val="005B2A1B"/>
    <w:rsid w:val="005B4A22"/>
    <w:rsid w:val="005B7242"/>
    <w:rsid w:val="005B7A58"/>
    <w:rsid w:val="005C0E43"/>
    <w:rsid w:val="005C44E4"/>
    <w:rsid w:val="005D3E5E"/>
    <w:rsid w:val="005E4495"/>
    <w:rsid w:val="005E7DDF"/>
    <w:rsid w:val="005F17DE"/>
    <w:rsid w:val="005F19A4"/>
    <w:rsid w:val="005F3865"/>
    <w:rsid w:val="005F4EDD"/>
    <w:rsid w:val="005F7207"/>
    <w:rsid w:val="005F7D71"/>
    <w:rsid w:val="00602972"/>
    <w:rsid w:val="00604D11"/>
    <w:rsid w:val="006065C8"/>
    <w:rsid w:val="00607786"/>
    <w:rsid w:val="00614DC9"/>
    <w:rsid w:val="00614FD0"/>
    <w:rsid w:val="006151BD"/>
    <w:rsid w:val="006178AF"/>
    <w:rsid w:val="00617955"/>
    <w:rsid w:val="00621761"/>
    <w:rsid w:val="00621D14"/>
    <w:rsid w:val="00635009"/>
    <w:rsid w:val="00635673"/>
    <w:rsid w:val="0064271A"/>
    <w:rsid w:val="00652936"/>
    <w:rsid w:val="00653D37"/>
    <w:rsid w:val="00660AA7"/>
    <w:rsid w:val="00663099"/>
    <w:rsid w:val="00663DD6"/>
    <w:rsid w:val="0067306D"/>
    <w:rsid w:val="00673617"/>
    <w:rsid w:val="00673C2E"/>
    <w:rsid w:val="00675B8E"/>
    <w:rsid w:val="0067768A"/>
    <w:rsid w:val="0068287C"/>
    <w:rsid w:val="00682BCC"/>
    <w:rsid w:val="006868F1"/>
    <w:rsid w:val="006953C1"/>
    <w:rsid w:val="006A06CF"/>
    <w:rsid w:val="006A0E5E"/>
    <w:rsid w:val="006A183A"/>
    <w:rsid w:val="006A5394"/>
    <w:rsid w:val="006A7C12"/>
    <w:rsid w:val="006B2D90"/>
    <w:rsid w:val="006B51C6"/>
    <w:rsid w:val="006C3D54"/>
    <w:rsid w:val="006C5B8D"/>
    <w:rsid w:val="006C6F63"/>
    <w:rsid w:val="006C73E3"/>
    <w:rsid w:val="006D004D"/>
    <w:rsid w:val="006D49DC"/>
    <w:rsid w:val="006D7A7D"/>
    <w:rsid w:val="006E1B44"/>
    <w:rsid w:val="006E3F45"/>
    <w:rsid w:val="006E54E7"/>
    <w:rsid w:val="006E6083"/>
    <w:rsid w:val="006E687A"/>
    <w:rsid w:val="006F04FA"/>
    <w:rsid w:val="006F1F8F"/>
    <w:rsid w:val="006F27F7"/>
    <w:rsid w:val="006F7838"/>
    <w:rsid w:val="0070052A"/>
    <w:rsid w:val="00704927"/>
    <w:rsid w:val="00707D91"/>
    <w:rsid w:val="00712B47"/>
    <w:rsid w:val="0071631D"/>
    <w:rsid w:val="00716ACA"/>
    <w:rsid w:val="00716C50"/>
    <w:rsid w:val="007176B9"/>
    <w:rsid w:val="00724376"/>
    <w:rsid w:val="00725CB1"/>
    <w:rsid w:val="007304CC"/>
    <w:rsid w:val="0073588B"/>
    <w:rsid w:val="00735C4C"/>
    <w:rsid w:val="0074215E"/>
    <w:rsid w:val="00746412"/>
    <w:rsid w:val="007470C9"/>
    <w:rsid w:val="007542AE"/>
    <w:rsid w:val="00755C56"/>
    <w:rsid w:val="0075613D"/>
    <w:rsid w:val="007607C5"/>
    <w:rsid w:val="00761641"/>
    <w:rsid w:val="00764298"/>
    <w:rsid w:val="007653A1"/>
    <w:rsid w:val="00766BD4"/>
    <w:rsid w:val="00770D07"/>
    <w:rsid w:val="007727EB"/>
    <w:rsid w:val="0077502E"/>
    <w:rsid w:val="00781E16"/>
    <w:rsid w:val="00790BF9"/>
    <w:rsid w:val="0079527F"/>
    <w:rsid w:val="00795F6E"/>
    <w:rsid w:val="007A2381"/>
    <w:rsid w:val="007A2590"/>
    <w:rsid w:val="007A44C4"/>
    <w:rsid w:val="007A6B18"/>
    <w:rsid w:val="007B0FA1"/>
    <w:rsid w:val="007B1B3F"/>
    <w:rsid w:val="007B34A1"/>
    <w:rsid w:val="007B533C"/>
    <w:rsid w:val="007B6EE9"/>
    <w:rsid w:val="007C06F6"/>
    <w:rsid w:val="007C0800"/>
    <w:rsid w:val="007C100B"/>
    <w:rsid w:val="007C5BF2"/>
    <w:rsid w:val="007C7BB0"/>
    <w:rsid w:val="007E1B88"/>
    <w:rsid w:val="007E3802"/>
    <w:rsid w:val="007E5CEE"/>
    <w:rsid w:val="007E6B55"/>
    <w:rsid w:val="007F1F9F"/>
    <w:rsid w:val="007F3460"/>
    <w:rsid w:val="007F3715"/>
    <w:rsid w:val="0080530B"/>
    <w:rsid w:val="0080660A"/>
    <w:rsid w:val="00813FF9"/>
    <w:rsid w:val="00814A0B"/>
    <w:rsid w:val="008222F3"/>
    <w:rsid w:val="008249F5"/>
    <w:rsid w:val="008261C7"/>
    <w:rsid w:val="00827D12"/>
    <w:rsid w:val="00830FC4"/>
    <w:rsid w:val="008353C0"/>
    <w:rsid w:val="008356AD"/>
    <w:rsid w:val="0083671A"/>
    <w:rsid w:val="0083706A"/>
    <w:rsid w:val="00840C35"/>
    <w:rsid w:val="00842834"/>
    <w:rsid w:val="00844476"/>
    <w:rsid w:val="00845CC3"/>
    <w:rsid w:val="00850953"/>
    <w:rsid w:val="00853212"/>
    <w:rsid w:val="00853587"/>
    <w:rsid w:val="00854D09"/>
    <w:rsid w:val="00854F14"/>
    <w:rsid w:val="0085632F"/>
    <w:rsid w:val="00861CFA"/>
    <w:rsid w:val="00861E51"/>
    <w:rsid w:val="00864D60"/>
    <w:rsid w:val="008656E9"/>
    <w:rsid w:val="00865FF4"/>
    <w:rsid w:val="0087129E"/>
    <w:rsid w:val="00871E8C"/>
    <w:rsid w:val="00880901"/>
    <w:rsid w:val="00883722"/>
    <w:rsid w:val="008857EE"/>
    <w:rsid w:val="00895049"/>
    <w:rsid w:val="00895257"/>
    <w:rsid w:val="00895682"/>
    <w:rsid w:val="008972C9"/>
    <w:rsid w:val="008A0048"/>
    <w:rsid w:val="008A4732"/>
    <w:rsid w:val="008A7B83"/>
    <w:rsid w:val="008B5E62"/>
    <w:rsid w:val="008B7923"/>
    <w:rsid w:val="008C0247"/>
    <w:rsid w:val="008C1B6A"/>
    <w:rsid w:val="008D285D"/>
    <w:rsid w:val="008D5953"/>
    <w:rsid w:val="008D5F7E"/>
    <w:rsid w:val="008E0981"/>
    <w:rsid w:val="008E243D"/>
    <w:rsid w:val="008E5193"/>
    <w:rsid w:val="008E5332"/>
    <w:rsid w:val="008E5A6A"/>
    <w:rsid w:val="008E7F63"/>
    <w:rsid w:val="008F629D"/>
    <w:rsid w:val="00900750"/>
    <w:rsid w:val="009107C4"/>
    <w:rsid w:val="00910F32"/>
    <w:rsid w:val="00911024"/>
    <w:rsid w:val="009126E3"/>
    <w:rsid w:val="009166AF"/>
    <w:rsid w:val="009204FB"/>
    <w:rsid w:val="00921508"/>
    <w:rsid w:val="009226A0"/>
    <w:rsid w:val="00923234"/>
    <w:rsid w:val="009263BF"/>
    <w:rsid w:val="009318C0"/>
    <w:rsid w:val="009330D8"/>
    <w:rsid w:val="00937747"/>
    <w:rsid w:val="00940730"/>
    <w:rsid w:val="00942FA0"/>
    <w:rsid w:val="00947200"/>
    <w:rsid w:val="009474F2"/>
    <w:rsid w:val="00950A24"/>
    <w:rsid w:val="0095217E"/>
    <w:rsid w:val="00953D72"/>
    <w:rsid w:val="00955746"/>
    <w:rsid w:val="00963216"/>
    <w:rsid w:val="0096379D"/>
    <w:rsid w:val="00971963"/>
    <w:rsid w:val="009724CD"/>
    <w:rsid w:val="00975D07"/>
    <w:rsid w:val="00980DBB"/>
    <w:rsid w:val="00981418"/>
    <w:rsid w:val="009840DA"/>
    <w:rsid w:val="00984558"/>
    <w:rsid w:val="00992DC4"/>
    <w:rsid w:val="009938A9"/>
    <w:rsid w:val="009952CA"/>
    <w:rsid w:val="009975F4"/>
    <w:rsid w:val="009A124D"/>
    <w:rsid w:val="009A40CE"/>
    <w:rsid w:val="009A40DA"/>
    <w:rsid w:val="009A5FA3"/>
    <w:rsid w:val="009B1872"/>
    <w:rsid w:val="009B463D"/>
    <w:rsid w:val="009B48F4"/>
    <w:rsid w:val="009B4A32"/>
    <w:rsid w:val="009C2E3B"/>
    <w:rsid w:val="009D42F0"/>
    <w:rsid w:val="009D4467"/>
    <w:rsid w:val="009E279D"/>
    <w:rsid w:val="009E3B74"/>
    <w:rsid w:val="009E485A"/>
    <w:rsid w:val="009E51B9"/>
    <w:rsid w:val="009F0262"/>
    <w:rsid w:val="009F32F0"/>
    <w:rsid w:val="00A007AF"/>
    <w:rsid w:val="00A00EB4"/>
    <w:rsid w:val="00A04548"/>
    <w:rsid w:val="00A06D82"/>
    <w:rsid w:val="00A10C43"/>
    <w:rsid w:val="00A11F3F"/>
    <w:rsid w:val="00A12AE4"/>
    <w:rsid w:val="00A12CD7"/>
    <w:rsid w:val="00A15261"/>
    <w:rsid w:val="00A17602"/>
    <w:rsid w:val="00A17715"/>
    <w:rsid w:val="00A209C0"/>
    <w:rsid w:val="00A22C8A"/>
    <w:rsid w:val="00A23E04"/>
    <w:rsid w:val="00A24FC8"/>
    <w:rsid w:val="00A2503F"/>
    <w:rsid w:val="00A331A1"/>
    <w:rsid w:val="00A35436"/>
    <w:rsid w:val="00A35D81"/>
    <w:rsid w:val="00A40352"/>
    <w:rsid w:val="00A511F0"/>
    <w:rsid w:val="00A51389"/>
    <w:rsid w:val="00A51D34"/>
    <w:rsid w:val="00A53E32"/>
    <w:rsid w:val="00A60C2A"/>
    <w:rsid w:val="00A620F1"/>
    <w:rsid w:val="00A62A08"/>
    <w:rsid w:val="00A669F2"/>
    <w:rsid w:val="00A67D09"/>
    <w:rsid w:val="00A73BF7"/>
    <w:rsid w:val="00A76153"/>
    <w:rsid w:val="00A76215"/>
    <w:rsid w:val="00A76F35"/>
    <w:rsid w:val="00A77296"/>
    <w:rsid w:val="00A8059F"/>
    <w:rsid w:val="00A82B7F"/>
    <w:rsid w:val="00A83A16"/>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287F"/>
    <w:rsid w:val="00AE3096"/>
    <w:rsid w:val="00AE3ED5"/>
    <w:rsid w:val="00AE44E0"/>
    <w:rsid w:val="00AE683C"/>
    <w:rsid w:val="00AE75CD"/>
    <w:rsid w:val="00AE7F0C"/>
    <w:rsid w:val="00AF4900"/>
    <w:rsid w:val="00AF5ABE"/>
    <w:rsid w:val="00AF5D62"/>
    <w:rsid w:val="00AF662E"/>
    <w:rsid w:val="00B01C73"/>
    <w:rsid w:val="00B0472D"/>
    <w:rsid w:val="00B07350"/>
    <w:rsid w:val="00B11D78"/>
    <w:rsid w:val="00B12CB8"/>
    <w:rsid w:val="00B12D1B"/>
    <w:rsid w:val="00B225CD"/>
    <w:rsid w:val="00B236EA"/>
    <w:rsid w:val="00B2590F"/>
    <w:rsid w:val="00B27297"/>
    <w:rsid w:val="00B34BDF"/>
    <w:rsid w:val="00B36F11"/>
    <w:rsid w:val="00B427A5"/>
    <w:rsid w:val="00B5000B"/>
    <w:rsid w:val="00B5075B"/>
    <w:rsid w:val="00B51921"/>
    <w:rsid w:val="00B5295A"/>
    <w:rsid w:val="00B54D74"/>
    <w:rsid w:val="00B60CCF"/>
    <w:rsid w:val="00B630B3"/>
    <w:rsid w:val="00B6580F"/>
    <w:rsid w:val="00B665C6"/>
    <w:rsid w:val="00B668BD"/>
    <w:rsid w:val="00B718C6"/>
    <w:rsid w:val="00B752C4"/>
    <w:rsid w:val="00B81B46"/>
    <w:rsid w:val="00B82248"/>
    <w:rsid w:val="00B8478B"/>
    <w:rsid w:val="00B877B5"/>
    <w:rsid w:val="00B951DC"/>
    <w:rsid w:val="00B97C45"/>
    <w:rsid w:val="00BA3146"/>
    <w:rsid w:val="00BA4D11"/>
    <w:rsid w:val="00BA4DD2"/>
    <w:rsid w:val="00BB4BA4"/>
    <w:rsid w:val="00BB610A"/>
    <w:rsid w:val="00BB6D47"/>
    <w:rsid w:val="00BB7CF9"/>
    <w:rsid w:val="00BC20A4"/>
    <w:rsid w:val="00BC243A"/>
    <w:rsid w:val="00BC610D"/>
    <w:rsid w:val="00BD15A3"/>
    <w:rsid w:val="00BD3D7D"/>
    <w:rsid w:val="00BD5007"/>
    <w:rsid w:val="00BD75E6"/>
    <w:rsid w:val="00BE27AF"/>
    <w:rsid w:val="00BE72D2"/>
    <w:rsid w:val="00BF3872"/>
    <w:rsid w:val="00BF5D8D"/>
    <w:rsid w:val="00C013F5"/>
    <w:rsid w:val="00C0314A"/>
    <w:rsid w:val="00C0505C"/>
    <w:rsid w:val="00C073CA"/>
    <w:rsid w:val="00C11BD0"/>
    <w:rsid w:val="00C1316F"/>
    <w:rsid w:val="00C23547"/>
    <w:rsid w:val="00C25826"/>
    <w:rsid w:val="00C349C6"/>
    <w:rsid w:val="00C355F3"/>
    <w:rsid w:val="00C3657A"/>
    <w:rsid w:val="00C426FD"/>
    <w:rsid w:val="00C436CE"/>
    <w:rsid w:val="00C43CE4"/>
    <w:rsid w:val="00C4456B"/>
    <w:rsid w:val="00C461A6"/>
    <w:rsid w:val="00C51750"/>
    <w:rsid w:val="00C55521"/>
    <w:rsid w:val="00C64CEC"/>
    <w:rsid w:val="00C665F4"/>
    <w:rsid w:val="00C6716C"/>
    <w:rsid w:val="00C67283"/>
    <w:rsid w:val="00C718B0"/>
    <w:rsid w:val="00C80C2F"/>
    <w:rsid w:val="00C82325"/>
    <w:rsid w:val="00C86113"/>
    <w:rsid w:val="00C91D7A"/>
    <w:rsid w:val="00C9605C"/>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7341"/>
    <w:rsid w:val="00CE5FC3"/>
    <w:rsid w:val="00CE6698"/>
    <w:rsid w:val="00CE7C73"/>
    <w:rsid w:val="00CF1BE3"/>
    <w:rsid w:val="00D01F60"/>
    <w:rsid w:val="00D04646"/>
    <w:rsid w:val="00D10D31"/>
    <w:rsid w:val="00D115D6"/>
    <w:rsid w:val="00D12271"/>
    <w:rsid w:val="00D1355A"/>
    <w:rsid w:val="00D17FBC"/>
    <w:rsid w:val="00D252B2"/>
    <w:rsid w:val="00D27E5D"/>
    <w:rsid w:val="00D30B5E"/>
    <w:rsid w:val="00D31FE8"/>
    <w:rsid w:val="00D33A66"/>
    <w:rsid w:val="00D3507A"/>
    <w:rsid w:val="00D36952"/>
    <w:rsid w:val="00D4110C"/>
    <w:rsid w:val="00D45E3D"/>
    <w:rsid w:val="00D51716"/>
    <w:rsid w:val="00D51D85"/>
    <w:rsid w:val="00D538CE"/>
    <w:rsid w:val="00D56DEA"/>
    <w:rsid w:val="00D63EFF"/>
    <w:rsid w:val="00D65570"/>
    <w:rsid w:val="00D65D19"/>
    <w:rsid w:val="00D67327"/>
    <w:rsid w:val="00D70E11"/>
    <w:rsid w:val="00D719DD"/>
    <w:rsid w:val="00D7543F"/>
    <w:rsid w:val="00D77A09"/>
    <w:rsid w:val="00D77DE6"/>
    <w:rsid w:val="00D81DB0"/>
    <w:rsid w:val="00D844DF"/>
    <w:rsid w:val="00D91DA4"/>
    <w:rsid w:val="00D94C09"/>
    <w:rsid w:val="00D9639B"/>
    <w:rsid w:val="00DA10A4"/>
    <w:rsid w:val="00DA6924"/>
    <w:rsid w:val="00DA77F0"/>
    <w:rsid w:val="00DB21DF"/>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5E77"/>
    <w:rsid w:val="00E3355A"/>
    <w:rsid w:val="00E40507"/>
    <w:rsid w:val="00E40DAC"/>
    <w:rsid w:val="00E45705"/>
    <w:rsid w:val="00E46AA3"/>
    <w:rsid w:val="00E47437"/>
    <w:rsid w:val="00E5013E"/>
    <w:rsid w:val="00E51944"/>
    <w:rsid w:val="00E54D65"/>
    <w:rsid w:val="00E5712B"/>
    <w:rsid w:val="00E60498"/>
    <w:rsid w:val="00E67764"/>
    <w:rsid w:val="00E812EF"/>
    <w:rsid w:val="00E81442"/>
    <w:rsid w:val="00E85FA1"/>
    <w:rsid w:val="00E930B3"/>
    <w:rsid w:val="00E9388F"/>
    <w:rsid w:val="00E9507E"/>
    <w:rsid w:val="00E95DBE"/>
    <w:rsid w:val="00EA338A"/>
    <w:rsid w:val="00EA4150"/>
    <w:rsid w:val="00EA5AA4"/>
    <w:rsid w:val="00EB0503"/>
    <w:rsid w:val="00EB1E03"/>
    <w:rsid w:val="00EC2BA0"/>
    <w:rsid w:val="00EC7F36"/>
    <w:rsid w:val="00ED1076"/>
    <w:rsid w:val="00ED368B"/>
    <w:rsid w:val="00ED5331"/>
    <w:rsid w:val="00ED5E8D"/>
    <w:rsid w:val="00ED6CBC"/>
    <w:rsid w:val="00ED6DC5"/>
    <w:rsid w:val="00ED6EF6"/>
    <w:rsid w:val="00EE3097"/>
    <w:rsid w:val="00EE685F"/>
    <w:rsid w:val="00EF6A7C"/>
    <w:rsid w:val="00F00550"/>
    <w:rsid w:val="00F02B3B"/>
    <w:rsid w:val="00F059EE"/>
    <w:rsid w:val="00F1261E"/>
    <w:rsid w:val="00F13228"/>
    <w:rsid w:val="00F15B21"/>
    <w:rsid w:val="00F15B58"/>
    <w:rsid w:val="00F17CBC"/>
    <w:rsid w:val="00F222AE"/>
    <w:rsid w:val="00F2363D"/>
    <w:rsid w:val="00F3008A"/>
    <w:rsid w:val="00F308DD"/>
    <w:rsid w:val="00F33427"/>
    <w:rsid w:val="00F3628B"/>
    <w:rsid w:val="00F40B2B"/>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4A6FD5E2-8B8C-4305-B65C-2873EA3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Theme="minorHAnsi" w:hAnsiTheme="minorHAnsi" w:cs="Arial"/>
      <w:sz w:val="18"/>
    </w:rPr>
  </w:style>
  <w:style w:type="paragraph" w:styleId="Heading1">
    <w:name w:val="heading 1"/>
    <w:basedOn w:val="Normal"/>
    <w:next w:val="Normal"/>
    <w:qFormat/>
    <w:rsid w:val="002C4D1E"/>
    <w:pPr>
      <w:spacing w:after="240"/>
      <w:outlineLvl w:val="0"/>
    </w:pPr>
    <w:rPr>
      <w:rFonts w:asciiTheme="majorHAnsi" w:hAnsiTheme="majorHAnsi"/>
      <w:sz w:val="28"/>
    </w:rPr>
  </w:style>
  <w:style w:type="paragraph" w:styleId="Heading2">
    <w:name w:val="heading 2"/>
    <w:basedOn w:val="Normal"/>
    <w:next w:val="Normal"/>
    <w:qFormat/>
    <w:rsid w:val="008E5A6A"/>
    <w:pPr>
      <w:outlineLvl w:val="1"/>
    </w:pPr>
    <w:rPr>
      <w:rFonts w:asciiTheme="majorHAnsi" w:hAnsiTheme="majorHAnsi"/>
      <w:b/>
    </w:rPr>
  </w:style>
  <w:style w:type="paragraph" w:styleId="Heading3">
    <w:name w:val="heading 3"/>
    <w:basedOn w:val="Normal"/>
    <w:next w:val="Normal"/>
    <w:unhideWhenUsed/>
    <w:qFormat/>
    <w:rsid w:val="008E5A6A"/>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8356AD"/>
    <w:rPr>
      <w:rFonts w:ascii="Tahoma" w:hAnsi="Tahoma" w:cs="Tahoma"/>
      <w:sz w:val="16"/>
      <w:szCs w:val="16"/>
    </w:rPr>
  </w:style>
  <w:style w:type="paragraph" w:customStyle="1" w:styleId="RightAligned">
    <w:name w:val="Right Aligned"/>
    <w:basedOn w:val="Normal"/>
    <w:qFormat/>
    <w:rsid w:val="00673C2E"/>
    <w:pPr>
      <w:jc w:val="right"/>
    </w:pPr>
  </w:style>
  <w:style w:type="paragraph" w:customStyle="1" w:styleId="Instructions">
    <w:name w:val="Instructions"/>
    <w:basedOn w:val="Normal"/>
    <w:qFormat/>
    <w:rsid w:val="008E5A6A"/>
    <w:pPr>
      <w:spacing w:before="360"/>
      <w:jc w:val="center"/>
    </w:pPr>
  </w:style>
  <w:style w:type="paragraph" w:styleId="ListParagraph">
    <w:name w:val="List Paragraph"/>
    <w:basedOn w:val="Normal"/>
    <w:uiPriority w:val="34"/>
    <w:unhideWhenUsed/>
    <w:qFormat/>
    <w:rsid w:val="008A0048"/>
    <w:pPr>
      <w:ind w:left="720"/>
      <w:contextualSpacing/>
    </w:pPr>
  </w:style>
  <w:style w:type="paragraph" w:styleId="NoSpacing">
    <w:name w:val="No Spacing"/>
    <w:uiPriority w:val="1"/>
    <w:qFormat/>
    <w:rsid w:val="00416F7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s.%20Boyd\Application%20Data\Microsoft\Templates\Travel%20Expe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avel Expense Form">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7AF4E-75D5-4366-8659-47836035A143}">
  <ds:schemaRefs>
    <ds:schemaRef ds:uri="http://schemas.microsoft.com/sharepoint/v3/contenttype/forms"/>
  </ds:schemaRefs>
</ds:datastoreItem>
</file>

<file path=customXml/itemProps2.xml><?xml version="1.0" encoding="utf-8"?>
<ds:datastoreItem xmlns:ds="http://schemas.openxmlformats.org/officeDocument/2006/customXml" ds:itemID="{C698F899-8200-4FE8-9918-D736C3160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Expenses</Template>
  <TotalTime>35</TotalTime>
  <Pages>2</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creator>s][</dc:creator>
  <cp:lastModifiedBy>Robert Davie</cp:lastModifiedBy>
  <cp:revision>7</cp:revision>
  <cp:lastPrinted>2014-06-05T14:48:00Z</cp:lastPrinted>
  <dcterms:created xsi:type="dcterms:W3CDTF">2015-04-24T12:23:00Z</dcterms:created>
  <dcterms:modified xsi:type="dcterms:W3CDTF">2015-04-24T12:58:00Z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