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D31F" w14:textId="77777777" w:rsidR="00536CFB" w:rsidRDefault="00536CFB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14:paraId="63DAFFF6" w14:textId="77777777" w:rsidR="00536CFB" w:rsidRDefault="008D5C4D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7A7AA26" wp14:editId="06375344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66F1" w14:textId="77777777" w:rsidR="00536CFB" w:rsidRPr="002E60B9" w:rsidRDefault="00536CFB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14:paraId="356C1EF1" w14:textId="77777777" w:rsidR="00536CFB" w:rsidRPr="002E60B9" w:rsidRDefault="00536CFB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14:paraId="0FEBD2E7" w14:textId="77777777" w:rsidR="00536CFB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14:paraId="6506A91B" w14:textId="77777777" w:rsidR="00536CFB" w:rsidRPr="002E60B9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4B924BB2" w14:textId="77777777" w:rsidR="00536CFB" w:rsidRPr="002E60B9" w:rsidRDefault="00536CFB">
      <w:r w:rsidRPr="002E60B9">
        <w:t>_____________________________________________________________________________________________</w:t>
      </w:r>
    </w:p>
    <w:p w14:paraId="466ED22A" w14:textId="77777777" w:rsidR="00536CFB" w:rsidRDefault="00536CFB" w:rsidP="00D51D85">
      <w:r>
        <w:t xml:space="preserve">    </w:t>
      </w:r>
    </w:p>
    <w:p w14:paraId="248181AE" w14:textId="77777777"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Zoning Board of Adjustments</w:t>
      </w:r>
    </w:p>
    <w:p w14:paraId="1758C3AF" w14:textId="77777777"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11595">
        <w:rPr>
          <w:rFonts w:ascii="Calibri" w:hAnsi="Calibri" w:cs="Calibri"/>
          <w:b/>
          <w:bCs/>
          <w:sz w:val="24"/>
          <w:szCs w:val="24"/>
        </w:rPr>
        <w:t>Minutes</w:t>
      </w:r>
    </w:p>
    <w:p w14:paraId="4357D163" w14:textId="768701A0" w:rsidR="00DB015F" w:rsidRPr="00911595" w:rsidRDefault="001635F6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March 1</w:t>
      </w:r>
      <w:r w:rsidR="00F91A2A">
        <w:rPr>
          <w:rFonts w:ascii="Calibri" w:hAnsi="Calibri" w:cs="Calibri"/>
          <w:b/>
          <w:bCs/>
          <w:sz w:val="24"/>
          <w:szCs w:val="24"/>
        </w:rPr>
        <w:t>, 2023</w:t>
      </w:r>
    </w:p>
    <w:p w14:paraId="1B08A161" w14:textId="77777777"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Warrenton Town Hall</w:t>
      </w:r>
    </w:p>
    <w:p w14:paraId="3523B49F" w14:textId="77777777"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5D4FBF3" w14:textId="57FC2004" w:rsidR="00DB015F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Al Fleming called </w:t>
      </w:r>
      <w:r w:rsidR="0007567F">
        <w:rPr>
          <w:rFonts w:ascii="Calibri" w:hAnsi="Calibri" w:cs="Calibri"/>
          <w:sz w:val="24"/>
          <w:szCs w:val="24"/>
        </w:rPr>
        <w:t>to order a meeting of</w:t>
      </w:r>
      <w:r>
        <w:rPr>
          <w:rFonts w:ascii="Calibri" w:hAnsi="Calibri" w:cs="Calibri"/>
          <w:sz w:val="24"/>
          <w:szCs w:val="24"/>
        </w:rPr>
        <w:t xml:space="preserve"> the </w:t>
      </w:r>
      <w:r w:rsidR="00DB015F">
        <w:rPr>
          <w:rFonts w:ascii="Calibri" w:hAnsi="Calibri" w:cs="Calibri"/>
          <w:sz w:val="24"/>
          <w:szCs w:val="24"/>
        </w:rPr>
        <w:t xml:space="preserve">Zoning Board of Adjustments at </w:t>
      </w:r>
      <w:r w:rsidR="00D80C15">
        <w:rPr>
          <w:rFonts w:ascii="Calibri" w:hAnsi="Calibri" w:cs="Calibri"/>
          <w:sz w:val="24"/>
          <w:szCs w:val="24"/>
        </w:rPr>
        <w:t>5:30</w:t>
      </w:r>
      <w:r w:rsidR="009A71E4">
        <w:rPr>
          <w:rFonts w:ascii="Calibri" w:hAnsi="Calibri" w:cs="Calibri"/>
          <w:sz w:val="24"/>
          <w:szCs w:val="24"/>
        </w:rPr>
        <w:t xml:space="preserve"> </w:t>
      </w:r>
      <w:r w:rsidR="00D80C15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M at the Warrenton Town Hall</w:t>
      </w:r>
      <w:r w:rsidR="0041739F">
        <w:rPr>
          <w:rFonts w:ascii="Calibri" w:hAnsi="Calibri" w:cs="Calibri"/>
          <w:sz w:val="24"/>
          <w:szCs w:val="24"/>
        </w:rPr>
        <w:t xml:space="preserve">. Attending were </w:t>
      </w:r>
      <w:r w:rsidR="009A71E4">
        <w:rPr>
          <w:rFonts w:ascii="Calibri" w:hAnsi="Calibri" w:cs="Calibri"/>
          <w:sz w:val="24"/>
          <w:szCs w:val="24"/>
        </w:rPr>
        <w:t xml:space="preserve">Chairman Al Fleming, Town Administrator Robert Davie, </w:t>
      </w:r>
      <w:r w:rsidR="00F91A2A">
        <w:rPr>
          <w:rFonts w:ascii="Calibri" w:hAnsi="Calibri" w:cs="Calibri"/>
          <w:sz w:val="24"/>
          <w:szCs w:val="24"/>
        </w:rPr>
        <w:t xml:space="preserve">Commissioner Jason Young, </w:t>
      </w:r>
      <w:r w:rsidR="004E26EE">
        <w:rPr>
          <w:rFonts w:ascii="Calibri" w:hAnsi="Calibri" w:cs="Calibri"/>
          <w:sz w:val="24"/>
          <w:szCs w:val="24"/>
        </w:rPr>
        <w:t>Tracy Stevenson</w:t>
      </w:r>
      <w:r w:rsidR="0041739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347E3B">
        <w:rPr>
          <w:rFonts w:ascii="Calibri" w:hAnsi="Calibri" w:cs="Calibri"/>
          <w:sz w:val="24"/>
          <w:szCs w:val="24"/>
        </w:rPr>
        <w:t xml:space="preserve">other Board members </w:t>
      </w:r>
      <w:r w:rsidR="009A71E4">
        <w:rPr>
          <w:rFonts w:ascii="Calibri" w:hAnsi="Calibri" w:cs="Calibri"/>
          <w:sz w:val="24"/>
          <w:szCs w:val="24"/>
        </w:rPr>
        <w:t>Calvin</w:t>
      </w:r>
      <w:r w:rsidR="004E26EE">
        <w:rPr>
          <w:rFonts w:ascii="Calibri" w:hAnsi="Calibri" w:cs="Calibri"/>
          <w:sz w:val="24"/>
          <w:szCs w:val="24"/>
        </w:rPr>
        <w:t xml:space="preserve"> Alston,</w:t>
      </w:r>
      <w:r w:rsidR="009A71E4">
        <w:rPr>
          <w:rFonts w:ascii="Calibri" w:hAnsi="Calibri" w:cs="Calibri"/>
          <w:sz w:val="24"/>
          <w:szCs w:val="24"/>
        </w:rPr>
        <w:t xml:space="preserve"> </w:t>
      </w:r>
      <w:r w:rsidR="00F91A2A">
        <w:rPr>
          <w:rFonts w:ascii="Calibri" w:hAnsi="Calibri" w:cs="Calibri"/>
          <w:sz w:val="24"/>
          <w:szCs w:val="24"/>
        </w:rPr>
        <w:t>Annette Silver</w:t>
      </w:r>
      <w:r w:rsidR="00D80C15">
        <w:rPr>
          <w:rFonts w:ascii="Calibri" w:hAnsi="Calibri" w:cs="Calibri"/>
          <w:sz w:val="24"/>
          <w:szCs w:val="24"/>
        </w:rPr>
        <w:t xml:space="preserve">, </w:t>
      </w:r>
      <w:r w:rsidR="001635F6">
        <w:rPr>
          <w:rFonts w:ascii="Calibri" w:hAnsi="Calibri" w:cs="Calibri"/>
          <w:sz w:val="24"/>
          <w:szCs w:val="24"/>
        </w:rPr>
        <w:t>Monique Hinton</w:t>
      </w:r>
      <w:r w:rsidR="00F91A2A">
        <w:rPr>
          <w:rFonts w:ascii="Calibri" w:hAnsi="Calibri" w:cs="Calibri"/>
          <w:sz w:val="24"/>
          <w:szCs w:val="24"/>
        </w:rPr>
        <w:t xml:space="preserve">, </w:t>
      </w:r>
      <w:r w:rsidR="00D80C15">
        <w:rPr>
          <w:rFonts w:ascii="Calibri" w:hAnsi="Calibri" w:cs="Calibri"/>
          <w:sz w:val="24"/>
          <w:szCs w:val="24"/>
        </w:rPr>
        <w:t>and Bob</w:t>
      </w:r>
      <w:r w:rsidR="001635F6">
        <w:rPr>
          <w:rFonts w:ascii="Calibri" w:hAnsi="Calibri" w:cs="Calibri"/>
          <w:sz w:val="24"/>
          <w:szCs w:val="24"/>
        </w:rPr>
        <w:t xml:space="preserve"> Neal</w:t>
      </w:r>
      <w:r w:rsidR="00D80C15">
        <w:rPr>
          <w:rFonts w:ascii="Calibri" w:hAnsi="Calibri" w:cs="Calibri"/>
          <w:sz w:val="24"/>
          <w:szCs w:val="24"/>
        </w:rPr>
        <w:t>.</w:t>
      </w:r>
      <w:r w:rsidR="00C53D36">
        <w:rPr>
          <w:rFonts w:ascii="Calibri" w:hAnsi="Calibri" w:cs="Calibri"/>
          <w:sz w:val="24"/>
          <w:szCs w:val="24"/>
        </w:rPr>
        <w:t xml:space="preserve"> </w:t>
      </w:r>
      <w:r w:rsidR="009A71E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 quorum was present.</w:t>
      </w:r>
      <w:r w:rsidR="001635F6">
        <w:rPr>
          <w:rFonts w:ascii="Calibri" w:hAnsi="Calibri" w:cs="Calibri"/>
          <w:sz w:val="24"/>
          <w:szCs w:val="24"/>
        </w:rPr>
        <w:t xml:space="preserve">  Applicant Mary Catherine Harris and surrounding property owner Mary Brodie Raiford </w:t>
      </w:r>
      <w:r w:rsidR="00EB18F8">
        <w:rPr>
          <w:rFonts w:ascii="Calibri" w:hAnsi="Calibri" w:cs="Calibri"/>
          <w:sz w:val="24"/>
          <w:szCs w:val="24"/>
        </w:rPr>
        <w:t xml:space="preserve">and her son Patrick </w:t>
      </w:r>
      <w:r w:rsidR="001635F6">
        <w:rPr>
          <w:rFonts w:ascii="Calibri" w:hAnsi="Calibri" w:cs="Calibri"/>
          <w:sz w:val="24"/>
          <w:szCs w:val="24"/>
        </w:rPr>
        <w:t xml:space="preserve">were present.  </w:t>
      </w:r>
    </w:p>
    <w:p w14:paraId="2E2DEBD9" w14:textId="32BD9ECD" w:rsidR="00F91A2A" w:rsidRDefault="00F91A2A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27D809F8" w14:textId="5A657E9A" w:rsidR="00F91A2A" w:rsidRDefault="001635F6" w:rsidP="00F91A2A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Annette Silver</w:t>
      </w:r>
      <w:r w:rsidR="00F91A2A">
        <w:rPr>
          <w:rFonts w:ascii="Calibri" w:hAnsi="Calibri" w:cs="Calibri"/>
          <w:sz w:val="24"/>
          <w:szCs w:val="24"/>
        </w:rPr>
        <w:t xml:space="preserve"> made a motion to approve the </w:t>
      </w:r>
      <w:r>
        <w:rPr>
          <w:rFonts w:ascii="Calibri" w:hAnsi="Calibri" w:cs="Calibri"/>
          <w:sz w:val="24"/>
          <w:szCs w:val="24"/>
        </w:rPr>
        <w:t>January</w:t>
      </w:r>
      <w:r w:rsidR="00F91A2A">
        <w:rPr>
          <w:rFonts w:ascii="Calibri" w:hAnsi="Calibri" w:cs="Calibri"/>
          <w:sz w:val="24"/>
          <w:szCs w:val="24"/>
        </w:rPr>
        <w:t xml:space="preserve"> minutes </w:t>
      </w:r>
      <w:r w:rsidR="008F2B6E">
        <w:rPr>
          <w:rFonts w:ascii="Calibri" w:hAnsi="Calibri" w:cs="Calibri"/>
          <w:sz w:val="24"/>
          <w:szCs w:val="24"/>
        </w:rPr>
        <w:t xml:space="preserve">as presented, </w:t>
      </w:r>
      <w:r w:rsidR="00F91A2A">
        <w:rPr>
          <w:rFonts w:ascii="Calibri" w:hAnsi="Calibri" w:cs="Calibri"/>
          <w:sz w:val="24"/>
          <w:szCs w:val="24"/>
        </w:rPr>
        <w:t xml:space="preserve">with a second by </w:t>
      </w:r>
      <w:r>
        <w:rPr>
          <w:rFonts w:ascii="Calibri" w:hAnsi="Calibri" w:cs="Calibri"/>
          <w:sz w:val="24"/>
          <w:szCs w:val="24"/>
        </w:rPr>
        <w:t>Monique Hinton</w:t>
      </w:r>
      <w:r w:rsidR="00F91A2A">
        <w:rPr>
          <w:rFonts w:ascii="Calibri" w:hAnsi="Calibri" w:cs="Calibri"/>
          <w:sz w:val="24"/>
          <w:szCs w:val="24"/>
        </w:rPr>
        <w:t xml:space="preserve">.  The minutes were approved by unanimous vote.  </w:t>
      </w:r>
    </w:p>
    <w:p w14:paraId="59DE5902" w14:textId="2EC982BF" w:rsidR="00536CFB" w:rsidRDefault="009A71E4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DB015F">
        <w:rPr>
          <w:rFonts w:ascii="Calibri" w:hAnsi="Calibri" w:cs="Calibri"/>
          <w:sz w:val="24"/>
          <w:szCs w:val="24"/>
        </w:rPr>
        <w:t xml:space="preserve"> </w:t>
      </w:r>
    </w:p>
    <w:p w14:paraId="420981C9" w14:textId="1D8EAE00" w:rsidR="0007567F" w:rsidRPr="0007567F" w:rsidRDefault="001635F6" w:rsidP="009A71E4">
      <w:pPr>
        <w:pStyle w:val="ListParagraph"/>
        <w:ind w:left="0"/>
        <w:jc w:val="both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313 Graham Street – Zoning Variance</w:t>
      </w:r>
    </w:p>
    <w:p w14:paraId="01C4D09E" w14:textId="3A5340B0" w:rsidR="00536CFB" w:rsidRDefault="0007567F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Chairman Al Fleming asked if any ex-parte communication had taken place.  There was none.  Mr. Fleming i</w:t>
      </w:r>
      <w:r w:rsidR="009155E8">
        <w:rPr>
          <w:rFonts w:ascii="Calibri" w:hAnsi="Calibri" w:cs="Calibri"/>
          <w:sz w:val="24"/>
          <w:szCs w:val="24"/>
        </w:rPr>
        <w:t>nquired of conflicts of interest</w:t>
      </w:r>
      <w:r>
        <w:rPr>
          <w:rFonts w:ascii="Calibri" w:hAnsi="Calibri" w:cs="Calibri"/>
          <w:sz w:val="24"/>
          <w:szCs w:val="24"/>
        </w:rPr>
        <w:t xml:space="preserve">.  </w:t>
      </w:r>
      <w:r w:rsidR="001635F6">
        <w:rPr>
          <w:rFonts w:ascii="Calibri" w:hAnsi="Calibri" w:cs="Calibri"/>
          <w:sz w:val="24"/>
          <w:szCs w:val="24"/>
        </w:rPr>
        <w:t>There w</w:t>
      </w:r>
      <w:r w:rsidR="00EB18F8">
        <w:rPr>
          <w:rFonts w:ascii="Calibri" w:hAnsi="Calibri" w:cs="Calibri"/>
          <w:sz w:val="24"/>
          <w:szCs w:val="24"/>
        </w:rPr>
        <w:t>ere</w:t>
      </w:r>
      <w:r w:rsidR="001635F6">
        <w:rPr>
          <w:rFonts w:ascii="Calibri" w:hAnsi="Calibri" w:cs="Calibri"/>
          <w:sz w:val="24"/>
          <w:szCs w:val="24"/>
        </w:rPr>
        <w:t xml:space="preserve"> none.  Surrounding property owner, Mary Brodie Raiford requested to address the board.  She stated she is delighted at the prospect of having Ms. Harris as a neighbor and would like to lend her support in favor of the approval of the requested variance.  Property owner, Mary Catherine Harris was sworn in and </w:t>
      </w:r>
      <w:r w:rsidR="004D4F88">
        <w:rPr>
          <w:rFonts w:ascii="Calibri" w:hAnsi="Calibri" w:cs="Calibri"/>
          <w:sz w:val="24"/>
          <w:szCs w:val="24"/>
        </w:rPr>
        <w:t>preceded to detail her request for a variance for the setbacks of her property at 313 Graham Street.  She further stated that the property was 5</w:t>
      </w:r>
      <w:r w:rsidR="00EB18F8">
        <w:rPr>
          <w:rFonts w:ascii="Calibri" w:hAnsi="Calibri" w:cs="Calibri"/>
          <w:sz w:val="24"/>
          <w:szCs w:val="24"/>
        </w:rPr>
        <w:t xml:space="preserve"> feet</w:t>
      </w:r>
      <w:r w:rsidR="004D4F88">
        <w:rPr>
          <w:rFonts w:ascii="Calibri" w:hAnsi="Calibri" w:cs="Calibri"/>
          <w:sz w:val="24"/>
          <w:szCs w:val="24"/>
        </w:rPr>
        <w:t xml:space="preserve"> </w:t>
      </w:r>
      <w:r w:rsidR="00EB18F8">
        <w:rPr>
          <w:rFonts w:ascii="Calibri" w:hAnsi="Calibri" w:cs="Calibri"/>
          <w:sz w:val="24"/>
          <w:szCs w:val="24"/>
        </w:rPr>
        <w:t>short of</w:t>
      </w:r>
      <w:r w:rsidR="004D4F88">
        <w:rPr>
          <w:rFonts w:ascii="Calibri" w:hAnsi="Calibri" w:cs="Calibri"/>
          <w:sz w:val="24"/>
          <w:szCs w:val="24"/>
        </w:rPr>
        <w:t xml:space="preserve"> the zoning ordinance requirement of 100</w:t>
      </w:r>
      <w:r w:rsidR="00EB18F8">
        <w:rPr>
          <w:rFonts w:ascii="Calibri" w:hAnsi="Calibri" w:cs="Calibri"/>
          <w:sz w:val="24"/>
          <w:szCs w:val="24"/>
        </w:rPr>
        <w:t xml:space="preserve"> feet wide</w:t>
      </w:r>
      <w:r w:rsidR="00F6450A">
        <w:rPr>
          <w:rFonts w:ascii="Calibri" w:hAnsi="Calibri" w:cs="Calibri"/>
          <w:sz w:val="24"/>
          <w:szCs w:val="24"/>
        </w:rPr>
        <w:t xml:space="preserve">.  Calvin Alston made a motion to </w:t>
      </w:r>
      <w:r w:rsidR="004D4F88">
        <w:rPr>
          <w:rFonts w:ascii="Calibri" w:hAnsi="Calibri" w:cs="Calibri"/>
          <w:sz w:val="24"/>
          <w:szCs w:val="24"/>
        </w:rPr>
        <w:t>approve the variance request, with a second by Bob Neal.</w:t>
      </w:r>
      <w:r w:rsidR="00F6450A">
        <w:rPr>
          <w:rFonts w:ascii="Calibri" w:hAnsi="Calibri" w:cs="Calibri"/>
          <w:sz w:val="24"/>
          <w:szCs w:val="24"/>
        </w:rPr>
        <w:t xml:space="preserve"> The motion was approved by unanimous vote.  </w:t>
      </w:r>
    </w:p>
    <w:p w14:paraId="4109FFC6" w14:textId="77777777" w:rsidR="00FE5776" w:rsidRDefault="00FE5776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14:paraId="7DF24E2A" w14:textId="58852D84" w:rsidR="00536CFB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further business the meeting was adjourned.</w:t>
      </w:r>
    </w:p>
    <w:p w14:paraId="4774C71C" w14:textId="77777777" w:rsidR="009A71E4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sectPr w:rsidR="009A71E4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47324"/>
    <w:multiLevelType w:val="hybridMultilevel"/>
    <w:tmpl w:val="5E8CA3BA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016FF"/>
    <w:multiLevelType w:val="hybridMultilevel"/>
    <w:tmpl w:val="EC96F772"/>
    <w:lvl w:ilvl="0" w:tplc="E9DC4E6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A57DD7"/>
    <w:multiLevelType w:val="hybridMultilevel"/>
    <w:tmpl w:val="F5B82476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97716"/>
    <w:multiLevelType w:val="hybridMultilevel"/>
    <w:tmpl w:val="ADA0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4008449">
    <w:abstractNumId w:val="1"/>
  </w:num>
  <w:num w:numId="2" w16cid:durableId="1104501315">
    <w:abstractNumId w:val="2"/>
  </w:num>
  <w:num w:numId="3" w16cid:durableId="2010712658">
    <w:abstractNumId w:val="6"/>
  </w:num>
  <w:num w:numId="4" w16cid:durableId="1804955751">
    <w:abstractNumId w:val="11"/>
  </w:num>
  <w:num w:numId="5" w16cid:durableId="1233932905">
    <w:abstractNumId w:val="7"/>
  </w:num>
  <w:num w:numId="6" w16cid:durableId="1792163729">
    <w:abstractNumId w:val="3"/>
  </w:num>
  <w:num w:numId="7" w16cid:durableId="1299072963">
    <w:abstractNumId w:val="0"/>
  </w:num>
  <w:num w:numId="8" w16cid:durableId="1688602492">
    <w:abstractNumId w:val="12"/>
  </w:num>
  <w:num w:numId="9" w16cid:durableId="553081449">
    <w:abstractNumId w:val="5"/>
  </w:num>
  <w:num w:numId="10" w16cid:durableId="943419869">
    <w:abstractNumId w:val="8"/>
  </w:num>
  <w:num w:numId="11" w16cid:durableId="1738015166">
    <w:abstractNumId w:val="10"/>
  </w:num>
  <w:num w:numId="12" w16cid:durableId="1122578847">
    <w:abstractNumId w:val="9"/>
  </w:num>
  <w:num w:numId="13" w16cid:durableId="1526020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271"/>
    <w:rsid w:val="00025E39"/>
    <w:rsid w:val="00025FF7"/>
    <w:rsid w:val="00027C98"/>
    <w:rsid w:val="00027E39"/>
    <w:rsid w:val="000306B6"/>
    <w:rsid w:val="00030C11"/>
    <w:rsid w:val="000355F7"/>
    <w:rsid w:val="00040B2D"/>
    <w:rsid w:val="00042A20"/>
    <w:rsid w:val="00044263"/>
    <w:rsid w:val="000502F1"/>
    <w:rsid w:val="00056919"/>
    <w:rsid w:val="00057510"/>
    <w:rsid w:val="000619E3"/>
    <w:rsid w:val="00061A04"/>
    <w:rsid w:val="00061DC3"/>
    <w:rsid w:val="00061F3F"/>
    <w:rsid w:val="000625EE"/>
    <w:rsid w:val="0006367C"/>
    <w:rsid w:val="00064088"/>
    <w:rsid w:val="00064D61"/>
    <w:rsid w:val="00065F36"/>
    <w:rsid w:val="00067760"/>
    <w:rsid w:val="00070CEB"/>
    <w:rsid w:val="00072F55"/>
    <w:rsid w:val="00073469"/>
    <w:rsid w:val="0007567F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69A7"/>
    <w:rsid w:val="000A7382"/>
    <w:rsid w:val="000B215A"/>
    <w:rsid w:val="000B35C3"/>
    <w:rsid w:val="000B47B5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0F7665"/>
    <w:rsid w:val="0010282E"/>
    <w:rsid w:val="00104F8A"/>
    <w:rsid w:val="00107CA6"/>
    <w:rsid w:val="00110047"/>
    <w:rsid w:val="001100E0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3849"/>
    <w:rsid w:val="00154121"/>
    <w:rsid w:val="00154415"/>
    <w:rsid w:val="001549D6"/>
    <w:rsid w:val="001557CB"/>
    <w:rsid w:val="00156B76"/>
    <w:rsid w:val="001635F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78B"/>
    <w:rsid w:val="00267E7F"/>
    <w:rsid w:val="0027171C"/>
    <w:rsid w:val="0027535C"/>
    <w:rsid w:val="00285C7B"/>
    <w:rsid w:val="002870FE"/>
    <w:rsid w:val="00287570"/>
    <w:rsid w:val="00291427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A3E"/>
    <w:rsid w:val="00347E3B"/>
    <w:rsid w:val="00352D9B"/>
    <w:rsid w:val="00353246"/>
    <w:rsid w:val="0035481C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3D4E"/>
    <w:rsid w:val="003E7801"/>
    <w:rsid w:val="003F022F"/>
    <w:rsid w:val="003F2B30"/>
    <w:rsid w:val="003F44E1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1739F"/>
    <w:rsid w:val="00424C98"/>
    <w:rsid w:val="0042566B"/>
    <w:rsid w:val="00425898"/>
    <w:rsid w:val="004262BB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99E"/>
    <w:rsid w:val="00494553"/>
    <w:rsid w:val="0049721E"/>
    <w:rsid w:val="004A1E63"/>
    <w:rsid w:val="004A3B9E"/>
    <w:rsid w:val="004A43B2"/>
    <w:rsid w:val="004A71D7"/>
    <w:rsid w:val="004B21B6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4F88"/>
    <w:rsid w:val="004D7955"/>
    <w:rsid w:val="004E0B57"/>
    <w:rsid w:val="004E0F88"/>
    <w:rsid w:val="004E1EC8"/>
    <w:rsid w:val="004E26EE"/>
    <w:rsid w:val="004E3C5A"/>
    <w:rsid w:val="004E3DD4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36CFB"/>
    <w:rsid w:val="0054008C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11F7"/>
    <w:rsid w:val="00584A57"/>
    <w:rsid w:val="005859DD"/>
    <w:rsid w:val="00587119"/>
    <w:rsid w:val="00587B95"/>
    <w:rsid w:val="00590C7D"/>
    <w:rsid w:val="00591756"/>
    <w:rsid w:val="00593203"/>
    <w:rsid w:val="005933D0"/>
    <w:rsid w:val="005936E4"/>
    <w:rsid w:val="00595F38"/>
    <w:rsid w:val="005A0266"/>
    <w:rsid w:val="005A03AF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C5E41"/>
    <w:rsid w:val="005D14F6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221C2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45C"/>
    <w:rsid w:val="006A06CF"/>
    <w:rsid w:val="006A0E5E"/>
    <w:rsid w:val="006A183A"/>
    <w:rsid w:val="006A245B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32E9"/>
    <w:rsid w:val="0073588B"/>
    <w:rsid w:val="00735C4C"/>
    <w:rsid w:val="0074215E"/>
    <w:rsid w:val="00744416"/>
    <w:rsid w:val="00746412"/>
    <w:rsid w:val="007470C9"/>
    <w:rsid w:val="00750331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8727B"/>
    <w:rsid w:val="00790BF9"/>
    <w:rsid w:val="0079527F"/>
    <w:rsid w:val="00795F6E"/>
    <w:rsid w:val="007A2381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4FF"/>
    <w:rsid w:val="007E6B55"/>
    <w:rsid w:val="007E6F4C"/>
    <w:rsid w:val="007F1F9F"/>
    <w:rsid w:val="007F3460"/>
    <w:rsid w:val="007F3715"/>
    <w:rsid w:val="0080530B"/>
    <w:rsid w:val="0080660A"/>
    <w:rsid w:val="00813FF9"/>
    <w:rsid w:val="00814546"/>
    <w:rsid w:val="00814A0B"/>
    <w:rsid w:val="00821602"/>
    <w:rsid w:val="008222F3"/>
    <w:rsid w:val="008226F5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1104"/>
    <w:rsid w:val="00842834"/>
    <w:rsid w:val="00844476"/>
    <w:rsid w:val="00845CC3"/>
    <w:rsid w:val="00850953"/>
    <w:rsid w:val="00853212"/>
    <w:rsid w:val="00853587"/>
    <w:rsid w:val="00854D09"/>
    <w:rsid w:val="00854F14"/>
    <w:rsid w:val="00855A7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C4D"/>
    <w:rsid w:val="008D5F7E"/>
    <w:rsid w:val="008E0981"/>
    <w:rsid w:val="008E243D"/>
    <w:rsid w:val="008E5193"/>
    <w:rsid w:val="008E5332"/>
    <w:rsid w:val="008E5A6A"/>
    <w:rsid w:val="008E7F63"/>
    <w:rsid w:val="008F2B6E"/>
    <w:rsid w:val="008F629D"/>
    <w:rsid w:val="00900750"/>
    <w:rsid w:val="009107C4"/>
    <w:rsid w:val="00910F32"/>
    <w:rsid w:val="00911024"/>
    <w:rsid w:val="00911595"/>
    <w:rsid w:val="009126E3"/>
    <w:rsid w:val="009155E8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108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769A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A71E4"/>
    <w:rsid w:val="009B1872"/>
    <w:rsid w:val="009B463D"/>
    <w:rsid w:val="009B48F4"/>
    <w:rsid w:val="009B4A32"/>
    <w:rsid w:val="009C0FB1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25C89"/>
    <w:rsid w:val="00A331A1"/>
    <w:rsid w:val="00A34249"/>
    <w:rsid w:val="00A35436"/>
    <w:rsid w:val="00A35D81"/>
    <w:rsid w:val="00A40352"/>
    <w:rsid w:val="00A511F0"/>
    <w:rsid w:val="00A51389"/>
    <w:rsid w:val="00A51D34"/>
    <w:rsid w:val="00A52DE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AF716C"/>
    <w:rsid w:val="00B01C73"/>
    <w:rsid w:val="00B0472D"/>
    <w:rsid w:val="00B07350"/>
    <w:rsid w:val="00B11D78"/>
    <w:rsid w:val="00B12CB8"/>
    <w:rsid w:val="00B12D1B"/>
    <w:rsid w:val="00B137A4"/>
    <w:rsid w:val="00B1498C"/>
    <w:rsid w:val="00B225CD"/>
    <w:rsid w:val="00B22AEF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0DC9"/>
    <w:rsid w:val="00B81B46"/>
    <w:rsid w:val="00B82248"/>
    <w:rsid w:val="00B8478B"/>
    <w:rsid w:val="00B877B5"/>
    <w:rsid w:val="00B951DC"/>
    <w:rsid w:val="00B97C45"/>
    <w:rsid w:val="00BA16D4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808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3D36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CF7D2F"/>
    <w:rsid w:val="00D01F60"/>
    <w:rsid w:val="00D04646"/>
    <w:rsid w:val="00D06706"/>
    <w:rsid w:val="00D10D31"/>
    <w:rsid w:val="00D115D6"/>
    <w:rsid w:val="00D12271"/>
    <w:rsid w:val="00D1355A"/>
    <w:rsid w:val="00D17FBC"/>
    <w:rsid w:val="00D21804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259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0C15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015F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09B"/>
    <w:rsid w:val="00E75290"/>
    <w:rsid w:val="00E812EF"/>
    <w:rsid w:val="00E81442"/>
    <w:rsid w:val="00E85FA1"/>
    <w:rsid w:val="00E91733"/>
    <w:rsid w:val="00E930B3"/>
    <w:rsid w:val="00E9388F"/>
    <w:rsid w:val="00E9507E"/>
    <w:rsid w:val="00E95DBE"/>
    <w:rsid w:val="00EA338A"/>
    <w:rsid w:val="00EA4150"/>
    <w:rsid w:val="00EA5AA4"/>
    <w:rsid w:val="00EB0503"/>
    <w:rsid w:val="00EB18F8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93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450A"/>
    <w:rsid w:val="00F66B0D"/>
    <w:rsid w:val="00F70672"/>
    <w:rsid w:val="00F7554E"/>
    <w:rsid w:val="00F75AED"/>
    <w:rsid w:val="00F77957"/>
    <w:rsid w:val="00F806E2"/>
    <w:rsid w:val="00F8136B"/>
    <w:rsid w:val="00F86156"/>
    <w:rsid w:val="00F866DD"/>
    <w:rsid w:val="00F90E47"/>
    <w:rsid w:val="00F9108F"/>
    <w:rsid w:val="00F91A2A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5776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F5A3A"/>
  <w15:docId w15:val="{06EE46CA-3556-45B6-831B-4B780EE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99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99E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9E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townadministrator warrenton.nc.gov</cp:lastModifiedBy>
  <cp:revision>2</cp:revision>
  <cp:lastPrinted>2019-09-18T15:41:00Z</cp:lastPrinted>
  <dcterms:created xsi:type="dcterms:W3CDTF">2023-03-02T13:56:00Z</dcterms:created>
  <dcterms:modified xsi:type="dcterms:W3CDTF">2023-03-02T13:56:00Z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